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56E" w14:textId="6AB4F9C9" w:rsidR="007F446A" w:rsidRDefault="007F446A" w:rsidP="00B84D93">
      <w:pPr>
        <w:spacing w:before="120" w:after="120"/>
        <w:jc w:val="center"/>
        <w:rPr>
          <w:b/>
          <w:snapToGrid w:val="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140BF46" wp14:editId="16AB9D45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100">
        <w:rPr>
          <w:b/>
          <w:snapToGrid w:val="0"/>
        </w:rPr>
        <w:t>АНКЕТА ЗАКАЗЧИКА</w:t>
      </w:r>
    </w:p>
    <w:p w14:paraId="3BDF944C" w14:textId="05FC16FB" w:rsidR="00735B3D" w:rsidRPr="00032100" w:rsidRDefault="00735B3D" w:rsidP="00B84D93">
      <w:pPr>
        <w:spacing w:before="120" w:after="120"/>
        <w:jc w:val="center"/>
        <w:rPr>
          <w:b/>
          <w:snapToGrid w:val="0"/>
        </w:rPr>
      </w:pPr>
      <w:r>
        <w:rPr>
          <w:b/>
          <w:snapToGrid w:val="0"/>
        </w:rPr>
        <w:t>(</w:t>
      </w:r>
      <w:r w:rsidR="00AE658B">
        <w:rPr>
          <w:b/>
          <w:snapToGrid w:val="0"/>
        </w:rPr>
        <w:t>Типовые формы документов</w:t>
      </w:r>
      <w:r>
        <w:rPr>
          <w:b/>
          <w:snapToGrid w:val="0"/>
        </w:rPr>
        <w:t>)</w:t>
      </w:r>
    </w:p>
    <w:p w14:paraId="5434E7F5" w14:textId="72BAC927" w:rsidR="007F446A" w:rsidRDefault="007F446A" w:rsidP="00B84D93">
      <w:pPr>
        <w:spacing w:before="120" w:after="120"/>
        <w:rPr>
          <w:snapToGrid w:val="0"/>
        </w:rPr>
      </w:pPr>
    </w:p>
    <w:tbl>
      <w:tblPr>
        <w:tblStyle w:val="a3"/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1"/>
        <w:gridCol w:w="6198"/>
      </w:tblGrid>
      <w:tr w:rsidR="00AE658B" w:rsidRPr="00AE658B" w14:paraId="09D37D38" w14:textId="77777777" w:rsidTr="00A44991">
        <w:trPr>
          <w:trHeight w:val="43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39FE7A" w14:textId="77777777" w:rsidR="00AE658B" w:rsidRPr="00AE658B" w:rsidRDefault="00AE658B" w:rsidP="00A44991">
            <w:pPr>
              <w:pStyle w:val="a9"/>
              <w:spacing w:before="120"/>
              <w:ind w:left="0"/>
              <w:rPr>
                <w:rFonts w:ascii="Times New Roman" w:hAnsi="Times New Roman" w:cs="Times New Roman"/>
                <w:b/>
              </w:rPr>
            </w:pPr>
            <w:r w:rsidRPr="00AE658B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6628" w:type="dxa"/>
          </w:tcPr>
          <w:p w14:paraId="23E45667" w14:textId="77777777" w:rsidR="00AE658B" w:rsidRPr="00AE658B" w:rsidRDefault="00AE658B" w:rsidP="00A44991">
            <w:pPr>
              <w:pStyle w:val="a9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658B" w:rsidRPr="00AE658B" w14:paraId="226E74B8" w14:textId="77777777" w:rsidTr="00A44991">
        <w:trPr>
          <w:trHeight w:val="42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17791FB" w14:textId="77777777" w:rsidR="00AE658B" w:rsidRPr="00AE658B" w:rsidRDefault="00AE658B" w:rsidP="00A44991">
            <w:pPr>
              <w:pStyle w:val="a9"/>
              <w:spacing w:before="120"/>
              <w:ind w:left="0"/>
              <w:rPr>
                <w:rFonts w:ascii="Times New Roman" w:hAnsi="Times New Roman" w:cs="Times New Roman"/>
                <w:b/>
              </w:rPr>
            </w:pPr>
            <w:r w:rsidRPr="00AE658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628" w:type="dxa"/>
          </w:tcPr>
          <w:p w14:paraId="33280C59" w14:textId="77777777" w:rsidR="00AE658B" w:rsidRPr="00AE658B" w:rsidRDefault="00AE658B" w:rsidP="00A44991">
            <w:pPr>
              <w:pStyle w:val="a9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658B" w:rsidRPr="00AE658B" w14:paraId="6FCE48FE" w14:textId="77777777" w:rsidTr="00A44991">
        <w:trPr>
          <w:trHeight w:val="40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808E24" w14:textId="77777777" w:rsidR="00AE658B" w:rsidRPr="00AE658B" w:rsidRDefault="00AE658B" w:rsidP="00A44991">
            <w:pPr>
              <w:pStyle w:val="a9"/>
              <w:spacing w:before="120"/>
              <w:ind w:left="0"/>
              <w:rPr>
                <w:rFonts w:ascii="Times New Roman" w:hAnsi="Times New Roman" w:cs="Times New Roman"/>
                <w:b/>
              </w:rPr>
            </w:pPr>
            <w:r w:rsidRPr="00AE658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628" w:type="dxa"/>
          </w:tcPr>
          <w:p w14:paraId="18D99FA5" w14:textId="77777777" w:rsidR="00AE658B" w:rsidRPr="00AE658B" w:rsidRDefault="00AE658B" w:rsidP="00A44991">
            <w:pPr>
              <w:pStyle w:val="a9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658B" w:rsidRPr="00AE658B" w14:paraId="7F736480" w14:textId="77777777" w:rsidTr="00A44991">
        <w:trPr>
          <w:trHeight w:val="42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7D33720" w14:textId="77777777" w:rsidR="00AE658B" w:rsidRPr="00AE658B" w:rsidRDefault="00AE658B" w:rsidP="00A44991">
            <w:pPr>
              <w:pStyle w:val="a9"/>
              <w:spacing w:before="120"/>
              <w:ind w:left="0"/>
              <w:rPr>
                <w:rFonts w:ascii="Times New Roman" w:hAnsi="Times New Roman" w:cs="Times New Roman"/>
                <w:b/>
              </w:rPr>
            </w:pPr>
            <w:r w:rsidRPr="00AE658B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6628" w:type="dxa"/>
          </w:tcPr>
          <w:p w14:paraId="5CF6B465" w14:textId="77777777" w:rsidR="00AE658B" w:rsidRPr="00AE658B" w:rsidRDefault="00AE658B" w:rsidP="00A44991">
            <w:pPr>
              <w:pStyle w:val="a9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658B" w:rsidRPr="00AE658B" w14:paraId="15BFD8E0" w14:textId="77777777" w:rsidTr="00A44991">
        <w:trPr>
          <w:trHeight w:val="41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8E36C3A" w14:textId="77777777" w:rsidR="00AE658B" w:rsidRPr="00AE658B" w:rsidRDefault="00AE658B" w:rsidP="00A44991">
            <w:pPr>
              <w:pStyle w:val="a9"/>
              <w:spacing w:before="120"/>
              <w:ind w:left="0"/>
              <w:rPr>
                <w:rFonts w:ascii="Times New Roman" w:hAnsi="Times New Roman" w:cs="Times New Roman"/>
                <w:b/>
              </w:rPr>
            </w:pPr>
            <w:r w:rsidRPr="00AE658B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6628" w:type="dxa"/>
          </w:tcPr>
          <w:p w14:paraId="17BBABF0" w14:textId="77777777" w:rsidR="00AE658B" w:rsidRPr="00AE658B" w:rsidRDefault="00AE658B" w:rsidP="00A44991">
            <w:pPr>
              <w:pStyle w:val="a9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12F50AB" w14:textId="6498E56F" w:rsidR="00B84D93" w:rsidRDefault="00B84D93" w:rsidP="00B84D93">
      <w:pPr>
        <w:rPr>
          <w:snapToGrid w:val="0"/>
        </w:rPr>
      </w:pPr>
    </w:p>
    <w:p w14:paraId="0E1FCC7E" w14:textId="77777777" w:rsidR="00AE658B" w:rsidRPr="00CC0CBC" w:rsidRDefault="00AE658B" w:rsidP="00AE658B">
      <w:pPr>
        <w:spacing w:before="120"/>
        <w:jc w:val="both"/>
      </w:pPr>
      <w:r w:rsidRPr="00CC0CBC">
        <w:t>Стоимость полного комплекта типовых форм документов определяется по итогам заполнения данной Анкеты.</w:t>
      </w:r>
    </w:p>
    <w:p w14:paraId="74F4B6DE" w14:textId="77777777" w:rsidR="00AE658B" w:rsidRPr="00CC0CBC" w:rsidRDefault="00AE658B" w:rsidP="00AE658B">
      <w:pPr>
        <w:spacing w:before="120"/>
        <w:jc w:val="both"/>
      </w:pPr>
      <w:r w:rsidRPr="00CC0CBC">
        <w:t>Документы, выделенные жирным шрифтом, входят в базовый комп</w:t>
      </w:r>
      <w:r>
        <w:t>лект типовых форм (стоимость – 30.000</w:t>
      </w:r>
      <w:r w:rsidRPr="00CC0CBC">
        <w:t xml:space="preserve"> руб.).</w:t>
      </w:r>
    </w:p>
    <w:p w14:paraId="6B184C38" w14:textId="77777777" w:rsidR="00AE658B" w:rsidRDefault="00AE658B" w:rsidP="00AE658B">
      <w:pPr>
        <w:spacing w:before="120"/>
        <w:jc w:val="both"/>
      </w:pPr>
      <w:r w:rsidRPr="00EF125A">
        <w:t xml:space="preserve">После заполнения просьба направить Анкету на электронную почту </w:t>
      </w:r>
      <w:hyperlink r:id="rId8" w:history="1">
        <w:r w:rsidRPr="00EF125A">
          <w:rPr>
            <w:rStyle w:val="a4"/>
            <w:lang w:val="en-US"/>
          </w:rPr>
          <w:t>info</w:t>
        </w:r>
        <w:r w:rsidRPr="00EF125A">
          <w:rPr>
            <w:rStyle w:val="a4"/>
          </w:rPr>
          <w:t>@</w:t>
        </w:r>
        <w:r w:rsidRPr="00EF125A">
          <w:rPr>
            <w:rStyle w:val="a4"/>
            <w:lang w:val="en-US"/>
          </w:rPr>
          <w:t>auccons</w:t>
        </w:r>
        <w:r w:rsidRPr="00EF125A">
          <w:rPr>
            <w:rStyle w:val="a4"/>
          </w:rPr>
          <w:t>.</w:t>
        </w:r>
        <w:r w:rsidRPr="00EF125A">
          <w:rPr>
            <w:rStyle w:val="a4"/>
            <w:lang w:val="en-US"/>
          </w:rPr>
          <w:t>ru</w:t>
        </w:r>
      </w:hyperlink>
    </w:p>
    <w:p w14:paraId="1E30FE00" w14:textId="73B80099" w:rsidR="00AE658B" w:rsidRPr="00EF125A" w:rsidRDefault="00AE658B" w:rsidP="00AE658B">
      <w:pPr>
        <w:spacing w:before="120"/>
        <w:contextualSpacing/>
        <w:jc w:val="both"/>
      </w:pPr>
    </w:p>
    <w:tbl>
      <w:tblPr>
        <w:tblStyle w:val="a3"/>
        <w:tblW w:w="0" w:type="auto"/>
        <w:tblInd w:w="-31" w:type="dxa"/>
        <w:tblLook w:val="04A0" w:firstRow="1" w:lastRow="0" w:firstColumn="1" w:lastColumn="0" w:noHBand="0" w:noVBand="1"/>
      </w:tblPr>
      <w:tblGrid>
        <w:gridCol w:w="634"/>
        <w:gridCol w:w="6074"/>
        <w:gridCol w:w="2381"/>
      </w:tblGrid>
      <w:tr w:rsidR="00AE658B" w:rsidRPr="00AE658B" w14:paraId="5EBC232D" w14:textId="77777777" w:rsidTr="00AE658B">
        <w:trPr>
          <w:trHeight w:val="315"/>
        </w:trPr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14:paraId="0E8317EE" w14:textId="77777777" w:rsidR="00AE658B" w:rsidRPr="00AE658B" w:rsidRDefault="00AE658B" w:rsidP="00A449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14:paraId="5639AD79" w14:textId="77777777" w:rsidR="00AE658B" w:rsidRPr="00AE658B" w:rsidRDefault="00AE658B" w:rsidP="00A449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074" w:type="dxa"/>
            <w:shd w:val="clear" w:color="auto" w:fill="D9D9D9" w:themeFill="background1" w:themeFillShade="D9"/>
            <w:noWrap/>
            <w:vAlign w:val="center"/>
          </w:tcPr>
          <w:p w14:paraId="7DC0D4A5" w14:textId="77777777" w:rsidR="00AE658B" w:rsidRPr="00AE658B" w:rsidRDefault="00AE658B" w:rsidP="00A449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381" w:type="dxa"/>
            <w:shd w:val="clear" w:color="auto" w:fill="D9D9D9" w:themeFill="background1" w:themeFillShade="D9"/>
            <w:noWrap/>
            <w:vAlign w:val="center"/>
          </w:tcPr>
          <w:p w14:paraId="69AAA80A" w14:textId="77777777" w:rsidR="00AE658B" w:rsidRPr="00AE658B" w:rsidRDefault="00AE658B" w:rsidP="00A449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УКАЖИТЕ НЕОБХОДИМОСТЬ</w:t>
            </w:r>
          </w:p>
          <w:p w14:paraId="52FD6943" w14:textId="77777777" w:rsidR="00AE658B" w:rsidRPr="00AE658B" w:rsidRDefault="00AE658B" w:rsidP="00A4499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(ДА/НЕТ)</w:t>
            </w:r>
          </w:p>
        </w:tc>
      </w:tr>
      <w:tr w:rsidR="00AE658B" w:rsidRPr="00AE658B" w14:paraId="284D3C4C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729E6E8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4" w:type="dxa"/>
            <w:noWrap/>
            <w:hideMark/>
          </w:tcPr>
          <w:p w14:paraId="4302400D" w14:textId="330A4C90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Положение (регламент) работы отдела закупок;</w:t>
            </w:r>
          </w:p>
        </w:tc>
        <w:tc>
          <w:tcPr>
            <w:tcW w:w="2381" w:type="dxa"/>
            <w:noWrap/>
            <w:hideMark/>
          </w:tcPr>
          <w:p w14:paraId="48600FD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2F4D646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60EED2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74" w:type="dxa"/>
            <w:noWrap/>
            <w:hideMark/>
          </w:tcPr>
          <w:p w14:paraId="75ABC35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Регламент взаимодействия структурных подразделений;</w:t>
            </w:r>
          </w:p>
        </w:tc>
        <w:tc>
          <w:tcPr>
            <w:tcW w:w="2381" w:type="dxa"/>
            <w:noWrap/>
            <w:hideMark/>
          </w:tcPr>
          <w:p w14:paraId="5971847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F9EC70F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5CD28F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74" w:type="dxa"/>
            <w:noWrap/>
            <w:hideMark/>
          </w:tcPr>
          <w:p w14:paraId="1AA9C7E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Должностная инструкция специалиста по закупкам;</w:t>
            </w:r>
          </w:p>
        </w:tc>
        <w:tc>
          <w:tcPr>
            <w:tcW w:w="2381" w:type="dxa"/>
            <w:noWrap/>
            <w:hideMark/>
          </w:tcPr>
          <w:p w14:paraId="7E65BA0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363AE5A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947518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74" w:type="dxa"/>
            <w:noWrap/>
            <w:hideMark/>
          </w:tcPr>
          <w:p w14:paraId="30109CE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Должностная инструкция руководителя отдела закупок;</w:t>
            </w:r>
          </w:p>
        </w:tc>
        <w:tc>
          <w:tcPr>
            <w:tcW w:w="2381" w:type="dxa"/>
            <w:noWrap/>
            <w:hideMark/>
          </w:tcPr>
          <w:p w14:paraId="085F845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66F5EB3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224A2D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74" w:type="dxa"/>
            <w:noWrap/>
            <w:hideMark/>
          </w:tcPr>
          <w:p w14:paraId="4288CEE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Должностная инструкция заместителя руководителя отдела закупок;</w:t>
            </w:r>
          </w:p>
        </w:tc>
        <w:tc>
          <w:tcPr>
            <w:tcW w:w="2381" w:type="dxa"/>
            <w:noWrap/>
            <w:hideMark/>
          </w:tcPr>
          <w:p w14:paraId="15764CD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253B09F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990DD8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74" w:type="dxa"/>
            <w:noWrap/>
            <w:hideMark/>
          </w:tcPr>
          <w:p w14:paraId="358E8E0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Должностная инструкция ведущего специалиста отдела закупок;</w:t>
            </w:r>
          </w:p>
        </w:tc>
        <w:tc>
          <w:tcPr>
            <w:tcW w:w="2381" w:type="dxa"/>
            <w:noWrap/>
            <w:hideMark/>
          </w:tcPr>
          <w:p w14:paraId="38EB9F8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EAAA6DB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1FAB8E8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74" w:type="dxa"/>
            <w:noWrap/>
            <w:hideMark/>
          </w:tcPr>
          <w:p w14:paraId="1388289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об утверждении Порядка взаимодействия структурных подразделений;</w:t>
            </w:r>
          </w:p>
        </w:tc>
        <w:tc>
          <w:tcPr>
            <w:tcW w:w="2381" w:type="dxa"/>
            <w:noWrap/>
            <w:hideMark/>
          </w:tcPr>
          <w:p w14:paraId="698AD8C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057DB7E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43CFD64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74" w:type="dxa"/>
            <w:noWrap/>
            <w:hideMark/>
          </w:tcPr>
          <w:p w14:paraId="175B6C6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 назначении специалиста по закупкам, ответственного за одну или несколько закупок;</w:t>
            </w:r>
          </w:p>
        </w:tc>
        <w:tc>
          <w:tcPr>
            <w:tcW w:w="2381" w:type="dxa"/>
            <w:noWrap/>
            <w:hideMark/>
          </w:tcPr>
          <w:p w14:paraId="2959AD3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9CE037D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758C64E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074" w:type="dxa"/>
            <w:noWrap/>
            <w:hideMark/>
          </w:tcPr>
          <w:p w14:paraId="26082D7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Положение о единой комиссии по осуществлению закупок (образец заполнения);</w:t>
            </w:r>
          </w:p>
        </w:tc>
        <w:tc>
          <w:tcPr>
            <w:tcW w:w="2381" w:type="dxa"/>
            <w:noWrap/>
            <w:hideMark/>
          </w:tcPr>
          <w:p w14:paraId="22C4FA9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44FE44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6F68B8A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74" w:type="dxa"/>
            <w:noWrap/>
            <w:hideMark/>
          </w:tcPr>
          <w:p w14:paraId="1F820F8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 создании конкурсной комиссии (образец заполнения);</w:t>
            </w:r>
          </w:p>
        </w:tc>
        <w:tc>
          <w:tcPr>
            <w:tcW w:w="2381" w:type="dxa"/>
            <w:noWrap/>
            <w:hideMark/>
          </w:tcPr>
          <w:p w14:paraId="5B9A94E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A5332F4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17F5104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74" w:type="dxa"/>
            <w:noWrap/>
            <w:hideMark/>
          </w:tcPr>
          <w:p w14:paraId="2F7EF64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Положение о конкурсной комиссии (образец заполнения);</w:t>
            </w:r>
          </w:p>
        </w:tc>
        <w:tc>
          <w:tcPr>
            <w:tcW w:w="2381" w:type="dxa"/>
            <w:noWrap/>
            <w:hideMark/>
          </w:tcPr>
          <w:p w14:paraId="34BB8E6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ADBD8C0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04D6883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74" w:type="dxa"/>
            <w:noWrap/>
            <w:hideMark/>
          </w:tcPr>
          <w:p w14:paraId="3533999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 создании аукционной комиссии (образец заполнения);</w:t>
            </w:r>
          </w:p>
        </w:tc>
        <w:tc>
          <w:tcPr>
            <w:tcW w:w="2381" w:type="dxa"/>
            <w:noWrap/>
            <w:hideMark/>
          </w:tcPr>
          <w:p w14:paraId="17971A6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1D748D9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7F170B9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74" w:type="dxa"/>
            <w:noWrap/>
            <w:hideMark/>
          </w:tcPr>
          <w:p w14:paraId="3224E23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Положение об аукционной комиссии (образец заполнения);</w:t>
            </w:r>
          </w:p>
        </w:tc>
        <w:tc>
          <w:tcPr>
            <w:tcW w:w="2381" w:type="dxa"/>
            <w:noWrap/>
            <w:hideMark/>
          </w:tcPr>
          <w:p w14:paraId="4C075F1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89D27EA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4B128AB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74" w:type="dxa"/>
            <w:noWrap/>
            <w:hideMark/>
          </w:tcPr>
          <w:p w14:paraId="21607F2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 создании котировочной комиссии (образец заполнения);</w:t>
            </w:r>
          </w:p>
        </w:tc>
        <w:tc>
          <w:tcPr>
            <w:tcW w:w="2381" w:type="dxa"/>
            <w:noWrap/>
            <w:hideMark/>
          </w:tcPr>
          <w:p w14:paraId="0DFB9C0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152C76F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1010E30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074" w:type="dxa"/>
            <w:noWrap/>
            <w:hideMark/>
          </w:tcPr>
          <w:p w14:paraId="72E30F2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Положение о котировочной комиссии (образец заполнения);</w:t>
            </w:r>
          </w:p>
        </w:tc>
        <w:tc>
          <w:tcPr>
            <w:tcW w:w="2381" w:type="dxa"/>
            <w:noWrap/>
            <w:hideMark/>
          </w:tcPr>
          <w:p w14:paraId="0BCA776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63EA0A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0FB9EF8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074" w:type="dxa"/>
            <w:noWrap/>
            <w:hideMark/>
          </w:tcPr>
          <w:p w14:paraId="6B27C25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Котировочная заявка;</w:t>
            </w:r>
          </w:p>
        </w:tc>
        <w:tc>
          <w:tcPr>
            <w:tcW w:w="2381" w:type="dxa"/>
            <w:noWrap/>
            <w:hideMark/>
          </w:tcPr>
          <w:p w14:paraId="6F58A1A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85C0EA7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1BA5A21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074" w:type="dxa"/>
            <w:noWrap/>
            <w:hideMark/>
          </w:tcPr>
          <w:p w14:paraId="3C486FD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об изменении состава единой комиссии по осуществлению закупок (образец заполнения);</w:t>
            </w:r>
          </w:p>
        </w:tc>
        <w:tc>
          <w:tcPr>
            <w:tcW w:w="2381" w:type="dxa"/>
            <w:noWrap/>
            <w:hideMark/>
          </w:tcPr>
          <w:p w14:paraId="41F7BEB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A8F3AF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5EAB01E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74" w:type="dxa"/>
            <w:noWrap/>
            <w:hideMark/>
          </w:tcPr>
          <w:p w14:paraId="6174973D" w14:textId="4B262B6B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 замене члена комиссии по осуществлению закупок;</w:t>
            </w:r>
          </w:p>
        </w:tc>
        <w:tc>
          <w:tcPr>
            <w:tcW w:w="2381" w:type="dxa"/>
            <w:noWrap/>
            <w:hideMark/>
          </w:tcPr>
          <w:p w14:paraId="50DAF25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29D9A4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63D5BCEB" w14:textId="125C8CBA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347C5"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3360" behindDoc="1" locked="0" layoutInCell="1" allowOverlap="1" wp14:anchorId="08D39D2B" wp14:editId="2C070626">
                  <wp:simplePos x="0" y="0"/>
                  <wp:positionH relativeFrom="page">
                    <wp:posOffset>-1247140</wp:posOffset>
                  </wp:positionH>
                  <wp:positionV relativeFrom="page">
                    <wp:posOffset>-363220</wp:posOffset>
                  </wp:positionV>
                  <wp:extent cx="1121410" cy="10694670"/>
                  <wp:effectExtent l="0" t="0" r="254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69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074" w:type="dxa"/>
            <w:noWrap/>
            <w:hideMark/>
          </w:tcPr>
          <w:p w14:paraId="19BD5D3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 xml:space="preserve">Форма. Приказ об утверждении плана закупок; </w:t>
            </w:r>
          </w:p>
        </w:tc>
        <w:tc>
          <w:tcPr>
            <w:tcW w:w="2381" w:type="dxa"/>
            <w:noWrap/>
            <w:hideMark/>
          </w:tcPr>
          <w:p w14:paraId="10ADB24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01B0286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3343DA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074" w:type="dxa"/>
            <w:noWrap/>
            <w:hideMark/>
          </w:tcPr>
          <w:p w14:paraId="262E21C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 xml:space="preserve">Форма. Приказ о внесении изменений в план закупок; </w:t>
            </w:r>
          </w:p>
        </w:tc>
        <w:tc>
          <w:tcPr>
            <w:tcW w:w="2381" w:type="dxa"/>
            <w:noWrap/>
            <w:hideMark/>
          </w:tcPr>
          <w:p w14:paraId="52D2E7F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F00AF28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73C7CD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074" w:type="dxa"/>
            <w:noWrap/>
            <w:hideMark/>
          </w:tcPr>
          <w:p w14:paraId="568DF36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Обоснование закупок при формировании и утверждении плана закупок;</w:t>
            </w:r>
          </w:p>
        </w:tc>
        <w:tc>
          <w:tcPr>
            <w:tcW w:w="2381" w:type="dxa"/>
            <w:noWrap/>
            <w:hideMark/>
          </w:tcPr>
          <w:p w14:paraId="1EBEF66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56D4B0E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784C592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074" w:type="dxa"/>
            <w:noWrap/>
            <w:hideMark/>
          </w:tcPr>
          <w:p w14:paraId="24056C9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Обоснование закупки у единственного поставщика (образцы);</w:t>
            </w:r>
          </w:p>
        </w:tc>
        <w:tc>
          <w:tcPr>
            <w:tcW w:w="2381" w:type="dxa"/>
            <w:noWrap/>
            <w:hideMark/>
          </w:tcPr>
          <w:p w14:paraId="7F247A1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2F50C32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CE52BA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074" w:type="dxa"/>
            <w:noWrap/>
            <w:hideMark/>
          </w:tcPr>
          <w:p w14:paraId="3EC7ADA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Обоснование цены договора при закупке у единственного поставщика (образец заполнения);</w:t>
            </w:r>
          </w:p>
        </w:tc>
        <w:tc>
          <w:tcPr>
            <w:tcW w:w="2381" w:type="dxa"/>
            <w:noWrap/>
            <w:hideMark/>
          </w:tcPr>
          <w:p w14:paraId="0D5CFA2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D80AB4E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4DE1C13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074" w:type="dxa"/>
            <w:noWrap/>
            <w:hideMark/>
          </w:tcPr>
          <w:p w14:paraId="68BD454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Обоснование соответствия единственного поставщика требованиям закона, Положению о закупке и документации о закупке;</w:t>
            </w:r>
          </w:p>
        </w:tc>
        <w:tc>
          <w:tcPr>
            <w:tcW w:w="2381" w:type="dxa"/>
            <w:noWrap/>
            <w:hideMark/>
          </w:tcPr>
          <w:p w14:paraId="40176B6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84722F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C38BB7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074" w:type="dxa"/>
            <w:noWrap/>
            <w:hideMark/>
          </w:tcPr>
          <w:p w14:paraId="177C557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Запрос участнику рынка о предоставлении ценовой информации (шаблон запроса цен);</w:t>
            </w:r>
          </w:p>
        </w:tc>
        <w:tc>
          <w:tcPr>
            <w:tcW w:w="2381" w:type="dxa"/>
            <w:noWrap/>
            <w:hideMark/>
          </w:tcPr>
          <w:p w14:paraId="17E7878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D3BC25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4C14CD7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074" w:type="dxa"/>
            <w:noWrap/>
            <w:hideMark/>
          </w:tcPr>
          <w:p w14:paraId="551B64D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Обоснование начальной максимальной цены договора;</w:t>
            </w:r>
          </w:p>
        </w:tc>
        <w:tc>
          <w:tcPr>
            <w:tcW w:w="2381" w:type="dxa"/>
            <w:noWrap/>
            <w:hideMark/>
          </w:tcPr>
          <w:p w14:paraId="16F8435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01F4F4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089B286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074" w:type="dxa"/>
            <w:noWrap/>
            <w:hideMark/>
          </w:tcPr>
          <w:p w14:paraId="43698BA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Заявления о включении участника закупки в Реестр недобросовестных поставщиков;</w:t>
            </w:r>
          </w:p>
        </w:tc>
        <w:tc>
          <w:tcPr>
            <w:tcW w:w="2381" w:type="dxa"/>
            <w:noWrap/>
            <w:hideMark/>
          </w:tcPr>
          <w:p w14:paraId="431F3AC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43087F1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6C30D58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074" w:type="dxa"/>
            <w:noWrap/>
            <w:hideMark/>
          </w:tcPr>
          <w:p w14:paraId="287C25C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Пример заполненного отчета об объеме закупок у субъектов малого и среднего предпринимательства;</w:t>
            </w:r>
          </w:p>
        </w:tc>
        <w:tc>
          <w:tcPr>
            <w:tcW w:w="2381" w:type="dxa"/>
            <w:noWrap/>
            <w:hideMark/>
          </w:tcPr>
          <w:p w14:paraId="3DC25B2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1524C17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4DC040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074" w:type="dxa"/>
            <w:noWrap/>
            <w:hideMark/>
          </w:tcPr>
          <w:p w14:paraId="7793C52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Расчет показателей отчета об объеме закупок у субъектов малого и среднего предпринимательства;</w:t>
            </w:r>
          </w:p>
        </w:tc>
        <w:tc>
          <w:tcPr>
            <w:tcW w:w="2381" w:type="dxa"/>
            <w:noWrap/>
            <w:hideMark/>
          </w:tcPr>
          <w:p w14:paraId="7AFF5AF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7FF3F7D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D3DE06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074" w:type="dxa"/>
            <w:noWrap/>
            <w:hideMark/>
          </w:tcPr>
          <w:p w14:paraId="09D6A54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Структура описания предмета закупки;</w:t>
            </w:r>
          </w:p>
        </w:tc>
        <w:tc>
          <w:tcPr>
            <w:tcW w:w="2381" w:type="dxa"/>
            <w:noWrap/>
            <w:hideMark/>
          </w:tcPr>
          <w:p w14:paraId="0A8FC18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74D6782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6337F25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074" w:type="dxa"/>
            <w:noWrap/>
            <w:hideMark/>
          </w:tcPr>
          <w:p w14:paraId="20A1750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Извещение о проведении запроса котировок;</w:t>
            </w:r>
          </w:p>
        </w:tc>
        <w:tc>
          <w:tcPr>
            <w:tcW w:w="2381" w:type="dxa"/>
            <w:noWrap/>
            <w:hideMark/>
          </w:tcPr>
          <w:p w14:paraId="6D134510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7E6EF95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0F88A0E6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074" w:type="dxa"/>
            <w:noWrap/>
            <w:hideMark/>
          </w:tcPr>
          <w:p w14:paraId="079153A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Шаблон. Извещение о проведении запроса котировок для субъектов малого и среднего предпринимательства;</w:t>
            </w:r>
          </w:p>
        </w:tc>
        <w:tc>
          <w:tcPr>
            <w:tcW w:w="2381" w:type="dxa"/>
            <w:noWrap/>
            <w:hideMark/>
          </w:tcPr>
          <w:p w14:paraId="6D42D4B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B742DCB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181FA13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074" w:type="dxa"/>
            <w:noWrap/>
            <w:hideMark/>
          </w:tcPr>
          <w:p w14:paraId="626387A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Изменение в извещении о проведении запроса котировок;</w:t>
            </w:r>
          </w:p>
        </w:tc>
        <w:tc>
          <w:tcPr>
            <w:tcW w:w="2381" w:type="dxa"/>
            <w:noWrap/>
            <w:hideMark/>
          </w:tcPr>
          <w:p w14:paraId="1F5859A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244A4D3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530D7B38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074" w:type="dxa"/>
            <w:noWrap/>
            <w:hideMark/>
          </w:tcPr>
          <w:p w14:paraId="473CEF35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Извещение об отмене запроса котировок;</w:t>
            </w:r>
          </w:p>
        </w:tc>
        <w:tc>
          <w:tcPr>
            <w:tcW w:w="2381" w:type="dxa"/>
            <w:noWrap/>
            <w:hideMark/>
          </w:tcPr>
          <w:p w14:paraId="07B19242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A17A601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5E740AF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074" w:type="dxa"/>
            <w:noWrap/>
            <w:hideMark/>
          </w:tcPr>
          <w:p w14:paraId="24D6920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Запрос о даче разъяснений результатов запроса котировок;</w:t>
            </w:r>
          </w:p>
        </w:tc>
        <w:tc>
          <w:tcPr>
            <w:tcW w:w="2381" w:type="dxa"/>
            <w:noWrap/>
            <w:hideMark/>
          </w:tcPr>
          <w:p w14:paraId="56AD1BF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9169347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0848603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074" w:type="dxa"/>
            <w:noWrap/>
            <w:hideMark/>
          </w:tcPr>
          <w:p w14:paraId="5B9ED38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Разъяснения результатов запроса котировок (образец);</w:t>
            </w:r>
          </w:p>
        </w:tc>
        <w:tc>
          <w:tcPr>
            <w:tcW w:w="2381" w:type="dxa"/>
            <w:noWrap/>
            <w:hideMark/>
          </w:tcPr>
          <w:p w14:paraId="77259D7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2FC0AFB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721CFBB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074" w:type="dxa"/>
            <w:noWrap/>
            <w:hideMark/>
          </w:tcPr>
          <w:p w14:paraId="5CF144C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 речи при вскрытии конвертов;</w:t>
            </w:r>
          </w:p>
        </w:tc>
        <w:tc>
          <w:tcPr>
            <w:tcW w:w="2381" w:type="dxa"/>
            <w:noWrap/>
            <w:hideMark/>
          </w:tcPr>
          <w:p w14:paraId="2EE7F05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35A251E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6A3DFCB3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074" w:type="dxa"/>
            <w:noWrap/>
            <w:hideMark/>
          </w:tcPr>
          <w:p w14:paraId="67143DB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Уведомление об отзыве заявки на участие в запросе котировок;</w:t>
            </w:r>
          </w:p>
          <w:p w14:paraId="0E9145E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noWrap/>
            <w:hideMark/>
          </w:tcPr>
          <w:p w14:paraId="7633FC12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B6C91D3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744EBCFF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074" w:type="dxa"/>
            <w:noWrap/>
            <w:hideMark/>
          </w:tcPr>
          <w:p w14:paraId="0BB57F52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Извещение о продлении срока подачи заявок на участие в запросе котировок (образец заполнения);</w:t>
            </w:r>
          </w:p>
        </w:tc>
        <w:tc>
          <w:tcPr>
            <w:tcW w:w="2381" w:type="dxa"/>
            <w:noWrap/>
            <w:hideMark/>
          </w:tcPr>
          <w:p w14:paraId="4CE229D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FBF380E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F230845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074" w:type="dxa"/>
            <w:noWrap/>
            <w:hideMark/>
          </w:tcPr>
          <w:p w14:paraId="6E0116E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Заявка на участие в запросе котировок (закупаются товары) (приложение к извещению о проведении запроса котировок);</w:t>
            </w:r>
          </w:p>
        </w:tc>
        <w:tc>
          <w:tcPr>
            <w:tcW w:w="2381" w:type="dxa"/>
            <w:noWrap/>
            <w:hideMark/>
          </w:tcPr>
          <w:p w14:paraId="3AD7B172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6B05E09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65D6628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074" w:type="dxa"/>
            <w:noWrap/>
            <w:hideMark/>
          </w:tcPr>
          <w:p w14:paraId="6C8EAF2E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Заявка на участие в запросе котировок (закупаются работы либо услуги) (приложение к извещению о проведении запроса котировок);</w:t>
            </w:r>
          </w:p>
        </w:tc>
        <w:tc>
          <w:tcPr>
            <w:tcW w:w="2381" w:type="dxa"/>
            <w:noWrap/>
            <w:hideMark/>
          </w:tcPr>
          <w:p w14:paraId="38E36542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0D86BAD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714369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074" w:type="dxa"/>
            <w:noWrap/>
            <w:hideMark/>
          </w:tcPr>
          <w:p w14:paraId="1D7E347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Извещение о проведении запроса предложений;</w:t>
            </w:r>
          </w:p>
        </w:tc>
        <w:tc>
          <w:tcPr>
            <w:tcW w:w="2381" w:type="dxa"/>
            <w:noWrap/>
            <w:hideMark/>
          </w:tcPr>
          <w:p w14:paraId="0DAF8044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4E0BB28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29A77D74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074" w:type="dxa"/>
            <w:noWrap/>
            <w:hideMark/>
          </w:tcPr>
          <w:p w14:paraId="1984880F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Документация о проведении запроса предложений;</w:t>
            </w:r>
          </w:p>
        </w:tc>
        <w:tc>
          <w:tcPr>
            <w:tcW w:w="2381" w:type="dxa"/>
            <w:noWrap/>
            <w:hideMark/>
          </w:tcPr>
          <w:p w14:paraId="0C6474C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4F05924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3C789E3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074" w:type="dxa"/>
            <w:noWrap/>
            <w:hideMark/>
          </w:tcPr>
          <w:p w14:paraId="7A5B402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 документации о проведении запроса предложений в связи с признанием несостоявшимся электронного аукциона;</w:t>
            </w:r>
          </w:p>
        </w:tc>
        <w:tc>
          <w:tcPr>
            <w:tcW w:w="2381" w:type="dxa"/>
            <w:noWrap/>
            <w:hideMark/>
          </w:tcPr>
          <w:p w14:paraId="19BA237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341026B" w14:textId="77777777" w:rsidTr="00AE658B">
        <w:trPr>
          <w:trHeight w:val="315"/>
        </w:trPr>
        <w:tc>
          <w:tcPr>
            <w:tcW w:w="634" w:type="dxa"/>
            <w:noWrap/>
            <w:hideMark/>
          </w:tcPr>
          <w:p w14:paraId="63986EAD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074" w:type="dxa"/>
            <w:noWrap/>
            <w:hideMark/>
          </w:tcPr>
          <w:p w14:paraId="69DAD05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проведения запроса предложений</w:t>
            </w:r>
          </w:p>
        </w:tc>
        <w:tc>
          <w:tcPr>
            <w:tcW w:w="2381" w:type="dxa"/>
            <w:noWrap/>
            <w:hideMark/>
          </w:tcPr>
          <w:p w14:paraId="0A769BB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D9D9632" w14:textId="77777777" w:rsidTr="00AE658B">
        <w:trPr>
          <w:trHeight w:val="315"/>
        </w:trPr>
        <w:tc>
          <w:tcPr>
            <w:tcW w:w="634" w:type="dxa"/>
            <w:noWrap/>
          </w:tcPr>
          <w:p w14:paraId="7006802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074" w:type="dxa"/>
            <w:noWrap/>
            <w:hideMark/>
          </w:tcPr>
          <w:p w14:paraId="446F951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Приложение № 1 к протоколу проведения запроса предложений;</w:t>
            </w:r>
          </w:p>
        </w:tc>
        <w:tc>
          <w:tcPr>
            <w:tcW w:w="2381" w:type="dxa"/>
            <w:noWrap/>
            <w:hideMark/>
          </w:tcPr>
          <w:p w14:paraId="07B6747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06B7CCE" w14:textId="77777777" w:rsidTr="00AE658B">
        <w:trPr>
          <w:trHeight w:val="315"/>
        </w:trPr>
        <w:tc>
          <w:tcPr>
            <w:tcW w:w="634" w:type="dxa"/>
            <w:noWrap/>
          </w:tcPr>
          <w:p w14:paraId="2197EE2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074" w:type="dxa"/>
            <w:noWrap/>
            <w:hideMark/>
          </w:tcPr>
          <w:p w14:paraId="5C974C7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Приложение № 2 к протоколу проведения запроса предложений;</w:t>
            </w:r>
          </w:p>
        </w:tc>
        <w:tc>
          <w:tcPr>
            <w:tcW w:w="2381" w:type="dxa"/>
            <w:noWrap/>
            <w:hideMark/>
          </w:tcPr>
          <w:p w14:paraId="335D615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4BB4BE3" w14:textId="77777777" w:rsidTr="00AE658B">
        <w:trPr>
          <w:trHeight w:val="315"/>
        </w:trPr>
        <w:tc>
          <w:tcPr>
            <w:tcW w:w="634" w:type="dxa"/>
            <w:noWrap/>
          </w:tcPr>
          <w:p w14:paraId="569FA188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074" w:type="dxa"/>
            <w:noWrap/>
            <w:hideMark/>
          </w:tcPr>
          <w:p w14:paraId="4504CF2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Итоговый протокол проведения запроса предложений;</w:t>
            </w:r>
          </w:p>
        </w:tc>
        <w:tc>
          <w:tcPr>
            <w:tcW w:w="2381" w:type="dxa"/>
            <w:noWrap/>
            <w:hideMark/>
          </w:tcPr>
          <w:p w14:paraId="648CB2F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A84E5A9" w14:textId="77777777" w:rsidTr="00AE658B">
        <w:trPr>
          <w:trHeight w:val="315"/>
        </w:trPr>
        <w:tc>
          <w:tcPr>
            <w:tcW w:w="634" w:type="dxa"/>
            <w:noWrap/>
          </w:tcPr>
          <w:p w14:paraId="205AEAE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074" w:type="dxa"/>
            <w:noWrap/>
            <w:hideMark/>
          </w:tcPr>
          <w:p w14:paraId="5AF1820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Решение об отстранении участника закупки от участия в определении поставщика;</w:t>
            </w:r>
          </w:p>
        </w:tc>
        <w:tc>
          <w:tcPr>
            <w:tcW w:w="2381" w:type="dxa"/>
            <w:noWrap/>
            <w:hideMark/>
          </w:tcPr>
          <w:p w14:paraId="7E16C4B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38B5DC1" w14:textId="77777777" w:rsidTr="00AE658B">
        <w:trPr>
          <w:trHeight w:val="315"/>
        </w:trPr>
        <w:tc>
          <w:tcPr>
            <w:tcW w:w="634" w:type="dxa"/>
            <w:noWrap/>
          </w:tcPr>
          <w:p w14:paraId="676B6E1E" w14:textId="3A7106CB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074" w:type="dxa"/>
            <w:noWrap/>
            <w:hideMark/>
          </w:tcPr>
          <w:p w14:paraId="1F6C5A0E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Извещение о проведении электронного аукциона;</w:t>
            </w:r>
          </w:p>
        </w:tc>
        <w:tc>
          <w:tcPr>
            <w:tcW w:w="2381" w:type="dxa"/>
            <w:noWrap/>
            <w:hideMark/>
          </w:tcPr>
          <w:p w14:paraId="1AC786CE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91509EB" w14:textId="77777777" w:rsidTr="00AE658B">
        <w:trPr>
          <w:trHeight w:val="315"/>
        </w:trPr>
        <w:tc>
          <w:tcPr>
            <w:tcW w:w="634" w:type="dxa"/>
            <w:noWrap/>
          </w:tcPr>
          <w:p w14:paraId="4498BBE9" w14:textId="1D1E7A1B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47C5"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5408" behindDoc="1" locked="0" layoutInCell="1" allowOverlap="1" wp14:anchorId="337290B3" wp14:editId="0B2D7BC6">
                  <wp:simplePos x="0" y="0"/>
                  <wp:positionH relativeFrom="page">
                    <wp:posOffset>-1239520</wp:posOffset>
                  </wp:positionH>
                  <wp:positionV relativeFrom="page">
                    <wp:posOffset>-368935</wp:posOffset>
                  </wp:positionV>
                  <wp:extent cx="1121410" cy="10694670"/>
                  <wp:effectExtent l="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69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074" w:type="dxa"/>
            <w:noWrap/>
            <w:hideMark/>
          </w:tcPr>
          <w:p w14:paraId="326DAAC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Документация об электронном аукционе;</w:t>
            </w:r>
          </w:p>
        </w:tc>
        <w:tc>
          <w:tcPr>
            <w:tcW w:w="2381" w:type="dxa"/>
            <w:noWrap/>
            <w:hideMark/>
          </w:tcPr>
          <w:p w14:paraId="343DFCB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4633D71" w14:textId="77777777" w:rsidTr="00AE658B">
        <w:trPr>
          <w:trHeight w:val="315"/>
        </w:trPr>
        <w:tc>
          <w:tcPr>
            <w:tcW w:w="634" w:type="dxa"/>
            <w:noWrap/>
          </w:tcPr>
          <w:p w14:paraId="472A4580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074" w:type="dxa"/>
            <w:noWrap/>
            <w:hideMark/>
          </w:tcPr>
          <w:p w14:paraId="3BB9242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рассмотрения первых частей заявок (электронный аукцион);</w:t>
            </w:r>
          </w:p>
        </w:tc>
        <w:tc>
          <w:tcPr>
            <w:tcW w:w="2381" w:type="dxa"/>
            <w:noWrap/>
            <w:hideMark/>
          </w:tcPr>
          <w:p w14:paraId="48ABDDA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F5F27DB" w14:textId="77777777" w:rsidTr="00AE658B">
        <w:trPr>
          <w:trHeight w:val="315"/>
        </w:trPr>
        <w:tc>
          <w:tcPr>
            <w:tcW w:w="634" w:type="dxa"/>
            <w:noWrap/>
          </w:tcPr>
          <w:p w14:paraId="6E38CF7F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074" w:type="dxa"/>
            <w:noWrap/>
            <w:hideMark/>
          </w:tcPr>
          <w:p w14:paraId="147D24DD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рассмотрения заявки единственного участника электронного аукциона (к участию в аукционе допущен один участник, вторая часть заявки признана ненадлежащей);</w:t>
            </w:r>
          </w:p>
        </w:tc>
        <w:tc>
          <w:tcPr>
            <w:tcW w:w="2381" w:type="dxa"/>
            <w:noWrap/>
            <w:hideMark/>
          </w:tcPr>
          <w:p w14:paraId="1FFBF12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08C9850" w14:textId="77777777" w:rsidTr="00AE658B">
        <w:trPr>
          <w:trHeight w:val="315"/>
        </w:trPr>
        <w:tc>
          <w:tcPr>
            <w:tcW w:w="634" w:type="dxa"/>
            <w:noWrap/>
          </w:tcPr>
          <w:p w14:paraId="2088C95D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074" w:type="dxa"/>
            <w:noWrap/>
            <w:hideMark/>
          </w:tcPr>
          <w:p w14:paraId="3AA1AF3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рассмотрения заявки единственного участника электронного аукциона (к участию в аукционе допущен один участник, вторая часть заявки признана надлежащей);</w:t>
            </w:r>
          </w:p>
        </w:tc>
        <w:tc>
          <w:tcPr>
            <w:tcW w:w="2381" w:type="dxa"/>
            <w:noWrap/>
            <w:hideMark/>
          </w:tcPr>
          <w:p w14:paraId="67CC37F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3ABB527" w14:textId="77777777" w:rsidTr="00AE658B">
        <w:trPr>
          <w:trHeight w:val="315"/>
        </w:trPr>
        <w:tc>
          <w:tcPr>
            <w:tcW w:w="634" w:type="dxa"/>
            <w:noWrap/>
          </w:tcPr>
          <w:p w14:paraId="4CBBFFC4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074" w:type="dxa"/>
            <w:noWrap/>
            <w:hideMark/>
          </w:tcPr>
          <w:p w14:paraId="634FDFB6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подведения итогов электронного аукциона (для аукциона, признанного состоявшимся);</w:t>
            </w:r>
          </w:p>
        </w:tc>
        <w:tc>
          <w:tcPr>
            <w:tcW w:w="2381" w:type="dxa"/>
            <w:noWrap/>
            <w:hideMark/>
          </w:tcPr>
          <w:p w14:paraId="0A463D56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6183CE3" w14:textId="77777777" w:rsidTr="00AE658B">
        <w:trPr>
          <w:trHeight w:val="315"/>
        </w:trPr>
        <w:tc>
          <w:tcPr>
            <w:tcW w:w="634" w:type="dxa"/>
            <w:noWrap/>
          </w:tcPr>
          <w:p w14:paraId="2D5179C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074" w:type="dxa"/>
            <w:noWrap/>
            <w:hideMark/>
          </w:tcPr>
          <w:p w14:paraId="29B899C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Разъяснение положений аукционной документации;</w:t>
            </w:r>
          </w:p>
        </w:tc>
        <w:tc>
          <w:tcPr>
            <w:tcW w:w="2381" w:type="dxa"/>
            <w:noWrap/>
            <w:hideMark/>
          </w:tcPr>
          <w:p w14:paraId="29EF8D9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A9F05A6" w14:textId="77777777" w:rsidTr="00AE658B">
        <w:trPr>
          <w:trHeight w:val="315"/>
        </w:trPr>
        <w:tc>
          <w:tcPr>
            <w:tcW w:w="634" w:type="dxa"/>
            <w:noWrap/>
          </w:tcPr>
          <w:p w14:paraId="4AE4B88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074" w:type="dxa"/>
            <w:noWrap/>
            <w:hideMark/>
          </w:tcPr>
          <w:p w14:paraId="43886B7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Уведомление участника закупки;</w:t>
            </w:r>
          </w:p>
        </w:tc>
        <w:tc>
          <w:tcPr>
            <w:tcW w:w="2381" w:type="dxa"/>
            <w:noWrap/>
            <w:hideMark/>
          </w:tcPr>
          <w:p w14:paraId="638E715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9E28F44" w14:textId="77777777" w:rsidTr="00AE658B">
        <w:trPr>
          <w:trHeight w:val="315"/>
        </w:trPr>
        <w:tc>
          <w:tcPr>
            <w:tcW w:w="634" w:type="dxa"/>
            <w:noWrap/>
          </w:tcPr>
          <w:p w14:paraId="71A8927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074" w:type="dxa"/>
            <w:noWrap/>
            <w:hideMark/>
          </w:tcPr>
          <w:p w14:paraId="6B088F70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Шаблон. Аукционная документация на поставку товара с ограничением для субъектов малого и среднего предпринимательства;</w:t>
            </w:r>
          </w:p>
        </w:tc>
        <w:tc>
          <w:tcPr>
            <w:tcW w:w="2381" w:type="dxa"/>
            <w:noWrap/>
            <w:hideMark/>
          </w:tcPr>
          <w:p w14:paraId="4273A736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1D50C45" w14:textId="77777777" w:rsidTr="00AE658B">
        <w:trPr>
          <w:trHeight w:val="315"/>
        </w:trPr>
        <w:tc>
          <w:tcPr>
            <w:tcW w:w="634" w:type="dxa"/>
            <w:noWrap/>
          </w:tcPr>
          <w:p w14:paraId="339F1CF0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074" w:type="dxa"/>
            <w:noWrap/>
            <w:hideMark/>
          </w:tcPr>
          <w:p w14:paraId="7A25F8FA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Приказ об изменении извещения об аукционе (документации об аукционе) (образец заполнения);</w:t>
            </w:r>
          </w:p>
        </w:tc>
        <w:tc>
          <w:tcPr>
            <w:tcW w:w="2381" w:type="dxa"/>
            <w:noWrap/>
            <w:hideMark/>
          </w:tcPr>
          <w:p w14:paraId="1DCD8E33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5EDB95E" w14:textId="77777777" w:rsidTr="00AE658B">
        <w:trPr>
          <w:trHeight w:val="315"/>
        </w:trPr>
        <w:tc>
          <w:tcPr>
            <w:tcW w:w="634" w:type="dxa"/>
            <w:noWrap/>
          </w:tcPr>
          <w:p w14:paraId="1544B9C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074" w:type="dxa"/>
            <w:noWrap/>
            <w:hideMark/>
          </w:tcPr>
          <w:p w14:paraId="089844A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об изменении документации об аукционе (образец заполнения);</w:t>
            </w:r>
          </w:p>
        </w:tc>
        <w:tc>
          <w:tcPr>
            <w:tcW w:w="2381" w:type="dxa"/>
            <w:noWrap/>
            <w:hideMark/>
          </w:tcPr>
          <w:p w14:paraId="548DFB4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3E5518D" w14:textId="77777777" w:rsidTr="00AE658B">
        <w:trPr>
          <w:trHeight w:val="315"/>
        </w:trPr>
        <w:tc>
          <w:tcPr>
            <w:tcW w:w="634" w:type="dxa"/>
            <w:noWrap/>
          </w:tcPr>
          <w:p w14:paraId="6BED3E8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6074" w:type="dxa"/>
            <w:noWrap/>
            <w:hideMark/>
          </w:tcPr>
          <w:p w14:paraId="0785037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Решение об отмене электронного аукциона (образец заполнения);</w:t>
            </w:r>
          </w:p>
        </w:tc>
        <w:tc>
          <w:tcPr>
            <w:tcW w:w="2381" w:type="dxa"/>
            <w:noWrap/>
            <w:hideMark/>
          </w:tcPr>
          <w:p w14:paraId="14E36D50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8DC4CBD" w14:textId="77777777" w:rsidTr="00AE658B">
        <w:trPr>
          <w:trHeight w:val="315"/>
        </w:trPr>
        <w:tc>
          <w:tcPr>
            <w:tcW w:w="634" w:type="dxa"/>
            <w:noWrap/>
          </w:tcPr>
          <w:p w14:paraId="3F7696F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074" w:type="dxa"/>
            <w:noWrap/>
            <w:hideMark/>
          </w:tcPr>
          <w:p w14:paraId="438A6E9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Уведомление участника закупки о принятом комиссией по осуществлению закупок решении;</w:t>
            </w:r>
          </w:p>
        </w:tc>
        <w:tc>
          <w:tcPr>
            <w:tcW w:w="2381" w:type="dxa"/>
            <w:noWrap/>
            <w:hideMark/>
          </w:tcPr>
          <w:p w14:paraId="30C1E0D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82D40BC" w14:textId="77777777" w:rsidTr="00AE658B">
        <w:trPr>
          <w:trHeight w:val="315"/>
        </w:trPr>
        <w:tc>
          <w:tcPr>
            <w:tcW w:w="634" w:type="dxa"/>
            <w:noWrap/>
          </w:tcPr>
          <w:p w14:paraId="5678A8F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6074" w:type="dxa"/>
            <w:noWrap/>
            <w:hideMark/>
          </w:tcPr>
          <w:p w14:paraId="6DF67E9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Уведомление участника закрытого аукциона;</w:t>
            </w:r>
          </w:p>
        </w:tc>
        <w:tc>
          <w:tcPr>
            <w:tcW w:w="2381" w:type="dxa"/>
            <w:noWrap/>
            <w:hideMark/>
          </w:tcPr>
          <w:p w14:paraId="2464556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6F0BF48" w14:textId="77777777" w:rsidTr="00AE658B">
        <w:trPr>
          <w:trHeight w:val="315"/>
        </w:trPr>
        <w:tc>
          <w:tcPr>
            <w:tcW w:w="634" w:type="dxa"/>
            <w:noWrap/>
          </w:tcPr>
          <w:p w14:paraId="3B1950D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6074" w:type="dxa"/>
            <w:noWrap/>
            <w:hideMark/>
          </w:tcPr>
          <w:p w14:paraId="553F8BE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Аукционная документация на поставку медицинского оборудования;</w:t>
            </w:r>
          </w:p>
        </w:tc>
        <w:tc>
          <w:tcPr>
            <w:tcW w:w="2381" w:type="dxa"/>
            <w:noWrap/>
            <w:hideMark/>
          </w:tcPr>
          <w:p w14:paraId="01E69BB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A906E87" w14:textId="77777777" w:rsidTr="00AE658B">
        <w:trPr>
          <w:trHeight w:val="315"/>
        </w:trPr>
        <w:tc>
          <w:tcPr>
            <w:tcW w:w="634" w:type="dxa"/>
            <w:noWrap/>
          </w:tcPr>
          <w:p w14:paraId="5CE6F40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6074" w:type="dxa"/>
            <w:noWrap/>
            <w:hideMark/>
          </w:tcPr>
          <w:p w14:paraId="232D0E0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Аукционная документация на поставку товара с ограничением для субъектов малого и среднего предпринимательства;</w:t>
            </w:r>
          </w:p>
        </w:tc>
        <w:tc>
          <w:tcPr>
            <w:tcW w:w="2381" w:type="dxa"/>
            <w:noWrap/>
            <w:hideMark/>
          </w:tcPr>
          <w:p w14:paraId="127FC40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B680A17" w14:textId="77777777" w:rsidTr="00AE658B">
        <w:trPr>
          <w:trHeight w:val="315"/>
        </w:trPr>
        <w:tc>
          <w:tcPr>
            <w:tcW w:w="634" w:type="dxa"/>
            <w:noWrap/>
          </w:tcPr>
          <w:p w14:paraId="21ED020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074" w:type="dxa"/>
            <w:noWrap/>
            <w:hideMark/>
          </w:tcPr>
          <w:p w14:paraId="1C74210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Запрос о даче разъяснений положений документации об электронном аукционе;</w:t>
            </w:r>
          </w:p>
        </w:tc>
        <w:tc>
          <w:tcPr>
            <w:tcW w:w="2381" w:type="dxa"/>
            <w:noWrap/>
            <w:hideMark/>
          </w:tcPr>
          <w:p w14:paraId="2E24233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2841B05" w14:textId="77777777" w:rsidTr="00AE658B">
        <w:trPr>
          <w:trHeight w:val="315"/>
        </w:trPr>
        <w:tc>
          <w:tcPr>
            <w:tcW w:w="634" w:type="dxa"/>
            <w:noWrap/>
          </w:tcPr>
          <w:p w14:paraId="2157D9A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6074" w:type="dxa"/>
            <w:noWrap/>
            <w:hideMark/>
          </w:tcPr>
          <w:p w14:paraId="42462945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подведения итогов электронного аукциона с единственным участником (единственный участник сделал ценовое предложение);</w:t>
            </w:r>
          </w:p>
        </w:tc>
        <w:tc>
          <w:tcPr>
            <w:tcW w:w="2381" w:type="dxa"/>
            <w:noWrap/>
            <w:hideMark/>
          </w:tcPr>
          <w:p w14:paraId="18AA2618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CE11093" w14:textId="77777777" w:rsidTr="00AE658B">
        <w:trPr>
          <w:trHeight w:val="315"/>
        </w:trPr>
        <w:tc>
          <w:tcPr>
            <w:tcW w:w="634" w:type="dxa"/>
            <w:noWrap/>
          </w:tcPr>
          <w:p w14:paraId="310D606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074" w:type="dxa"/>
            <w:noWrap/>
            <w:hideMark/>
          </w:tcPr>
          <w:p w14:paraId="693894E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Образец инструкции по заполнению заявки на участие в электронном аукционе (образец заполнения);</w:t>
            </w:r>
          </w:p>
        </w:tc>
        <w:tc>
          <w:tcPr>
            <w:tcW w:w="2381" w:type="dxa"/>
            <w:noWrap/>
            <w:hideMark/>
          </w:tcPr>
          <w:p w14:paraId="3AB640C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CDFB789" w14:textId="77777777" w:rsidTr="00AE658B">
        <w:trPr>
          <w:trHeight w:val="315"/>
        </w:trPr>
        <w:tc>
          <w:tcPr>
            <w:tcW w:w="634" w:type="dxa"/>
            <w:noWrap/>
          </w:tcPr>
          <w:p w14:paraId="6145CD4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074" w:type="dxa"/>
            <w:noWrap/>
            <w:hideMark/>
          </w:tcPr>
          <w:p w14:paraId="4DE078E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Приказ об использовании электронной подписи;</w:t>
            </w:r>
          </w:p>
        </w:tc>
        <w:tc>
          <w:tcPr>
            <w:tcW w:w="2381" w:type="dxa"/>
            <w:noWrap/>
            <w:hideMark/>
          </w:tcPr>
          <w:p w14:paraId="378B0F8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3E20EAB" w14:textId="77777777" w:rsidTr="00AE658B">
        <w:trPr>
          <w:trHeight w:val="315"/>
        </w:trPr>
        <w:tc>
          <w:tcPr>
            <w:tcW w:w="634" w:type="dxa"/>
            <w:noWrap/>
          </w:tcPr>
          <w:p w14:paraId="5D90E885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074" w:type="dxa"/>
            <w:noWrap/>
            <w:hideMark/>
          </w:tcPr>
          <w:p w14:paraId="1B3529EF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Извещение о проведении открытого конкурса;</w:t>
            </w:r>
          </w:p>
        </w:tc>
        <w:tc>
          <w:tcPr>
            <w:tcW w:w="2381" w:type="dxa"/>
            <w:noWrap/>
            <w:hideMark/>
          </w:tcPr>
          <w:p w14:paraId="619673B7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9CF313C" w14:textId="77777777" w:rsidTr="00AE658B">
        <w:trPr>
          <w:trHeight w:val="315"/>
        </w:trPr>
        <w:tc>
          <w:tcPr>
            <w:tcW w:w="634" w:type="dxa"/>
            <w:noWrap/>
          </w:tcPr>
          <w:p w14:paraId="7259922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6074" w:type="dxa"/>
            <w:noWrap/>
            <w:hideMark/>
          </w:tcPr>
          <w:p w14:paraId="7147FE4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Конкурсная документация;</w:t>
            </w:r>
          </w:p>
        </w:tc>
        <w:tc>
          <w:tcPr>
            <w:tcW w:w="2381" w:type="dxa"/>
            <w:noWrap/>
            <w:hideMark/>
          </w:tcPr>
          <w:p w14:paraId="71F331E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2CFE7E9" w14:textId="77777777" w:rsidTr="00AE658B">
        <w:trPr>
          <w:trHeight w:val="315"/>
        </w:trPr>
        <w:tc>
          <w:tcPr>
            <w:tcW w:w="634" w:type="dxa"/>
            <w:noWrap/>
          </w:tcPr>
          <w:p w14:paraId="3CA0801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6074" w:type="dxa"/>
            <w:noWrap/>
            <w:hideMark/>
          </w:tcPr>
          <w:p w14:paraId="745E11F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Запрос участника закупки о предоставлении заказчиком конкурсной документации (изменений, внесенных в нее);</w:t>
            </w:r>
          </w:p>
        </w:tc>
        <w:tc>
          <w:tcPr>
            <w:tcW w:w="2381" w:type="dxa"/>
            <w:noWrap/>
            <w:hideMark/>
          </w:tcPr>
          <w:p w14:paraId="57E54D3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32B30AC" w14:textId="77777777" w:rsidTr="00AE658B">
        <w:trPr>
          <w:trHeight w:val="315"/>
        </w:trPr>
        <w:tc>
          <w:tcPr>
            <w:tcW w:w="634" w:type="dxa"/>
            <w:noWrap/>
          </w:tcPr>
          <w:p w14:paraId="4D00A093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074" w:type="dxa"/>
            <w:noWrap/>
            <w:hideMark/>
          </w:tcPr>
          <w:p w14:paraId="2C1CF375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Извещение о внесении изменений в конкурсную документацию;</w:t>
            </w:r>
          </w:p>
        </w:tc>
        <w:tc>
          <w:tcPr>
            <w:tcW w:w="2381" w:type="dxa"/>
            <w:noWrap/>
            <w:hideMark/>
          </w:tcPr>
          <w:p w14:paraId="6DB490FD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542BB16" w14:textId="77777777" w:rsidTr="00AE658B">
        <w:trPr>
          <w:trHeight w:val="315"/>
        </w:trPr>
        <w:tc>
          <w:tcPr>
            <w:tcW w:w="634" w:type="dxa"/>
            <w:noWrap/>
          </w:tcPr>
          <w:p w14:paraId="6AF70C93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074" w:type="dxa"/>
            <w:noWrap/>
            <w:hideMark/>
          </w:tcPr>
          <w:p w14:paraId="22AA584B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Приказ об отмене открытого конкурса;</w:t>
            </w:r>
          </w:p>
        </w:tc>
        <w:tc>
          <w:tcPr>
            <w:tcW w:w="2381" w:type="dxa"/>
            <w:noWrap/>
            <w:hideMark/>
          </w:tcPr>
          <w:p w14:paraId="7C09F68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046FB77" w14:textId="77777777" w:rsidTr="00AE658B">
        <w:trPr>
          <w:trHeight w:val="315"/>
        </w:trPr>
        <w:tc>
          <w:tcPr>
            <w:tcW w:w="634" w:type="dxa"/>
            <w:noWrap/>
          </w:tcPr>
          <w:p w14:paraId="0C0FF72A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074" w:type="dxa"/>
            <w:noWrap/>
            <w:hideMark/>
          </w:tcPr>
          <w:p w14:paraId="5B89B443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о признании победителя уклонившимся от заключения договора;</w:t>
            </w:r>
          </w:p>
        </w:tc>
        <w:tc>
          <w:tcPr>
            <w:tcW w:w="2381" w:type="dxa"/>
            <w:noWrap/>
            <w:hideMark/>
          </w:tcPr>
          <w:p w14:paraId="4CD55C6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8F02055" w14:textId="77777777" w:rsidTr="00AE658B">
        <w:trPr>
          <w:trHeight w:val="315"/>
        </w:trPr>
        <w:tc>
          <w:tcPr>
            <w:tcW w:w="634" w:type="dxa"/>
            <w:noWrap/>
          </w:tcPr>
          <w:p w14:paraId="2E29DD7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6074" w:type="dxa"/>
            <w:noWrap/>
            <w:hideMark/>
          </w:tcPr>
          <w:p w14:paraId="17222B4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Разъяснение положений конкурсной документации;</w:t>
            </w:r>
          </w:p>
        </w:tc>
        <w:tc>
          <w:tcPr>
            <w:tcW w:w="2381" w:type="dxa"/>
            <w:noWrap/>
            <w:hideMark/>
          </w:tcPr>
          <w:p w14:paraId="14E1E3E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16F4B3E" w14:textId="77777777" w:rsidTr="00AE658B">
        <w:trPr>
          <w:trHeight w:val="315"/>
        </w:trPr>
        <w:tc>
          <w:tcPr>
            <w:tcW w:w="634" w:type="dxa"/>
            <w:noWrap/>
          </w:tcPr>
          <w:p w14:paraId="6F151E70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6074" w:type="dxa"/>
            <w:noWrap/>
            <w:hideMark/>
          </w:tcPr>
          <w:p w14:paraId="183DAC6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вскрытия конвертов с заявками на участие в открытом конкурсе;</w:t>
            </w:r>
          </w:p>
        </w:tc>
        <w:tc>
          <w:tcPr>
            <w:tcW w:w="2381" w:type="dxa"/>
            <w:noWrap/>
            <w:hideMark/>
          </w:tcPr>
          <w:p w14:paraId="110C56EC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7861D3A" w14:textId="77777777" w:rsidTr="00AE658B">
        <w:trPr>
          <w:trHeight w:val="315"/>
        </w:trPr>
        <w:tc>
          <w:tcPr>
            <w:tcW w:w="634" w:type="dxa"/>
            <w:noWrap/>
          </w:tcPr>
          <w:p w14:paraId="45A6432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6074" w:type="dxa"/>
            <w:noWrap/>
            <w:hideMark/>
          </w:tcPr>
          <w:p w14:paraId="166AB01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 речи на вскрытии конвертов на конкурсе;</w:t>
            </w:r>
          </w:p>
        </w:tc>
        <w:tc>
          <w:tcPr>
            <w:tcW w:w="2381" w:type="dxa"/>
            <w:noWrap/>
            <w:hideMark/>
          </w:tcPr>
          <w:p w14:paraId="15F15CE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86B9219" w14:textId="77777777" w:rsidTr="00AE658B">
        <w:trPr>
          <w:trHeight w:val="315"/>
        </w:trPr>
        <w:tc>
          <w:tcPr>
            <w:tcW w:w="634" w:type="dxa"/>
            <w:noWrap/>
          </w:tcPr>
          <w:p w14:paraId="1F1C17F5" w14:textId="2E58A2AC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074" w:type="dxa"/>
            <w:noWrap/>
            <w:hideMark/>
          </w:tcPr>
          <w:p w14:paraId="13CFDC56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вскрытия конвертов с заявками на участие в открытом конкурсе, если не подана ни одна заявка;</w:t>
            </w:r>
          </w:p>
        </w:tc>
        <w:tc>
          <w:tcPr>
            <w:tcW w:w="2381" w:type="dxa"/>
            <w:noWrap/>
            <w:hideMark/>
          </w:tcPr>
          <w:p w14:paraId="284489EA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C31475F" w14:textId="77777777" w:rsidTr="00AE658B">
        <w:trPr>
          <w:trHeight w:val="315"/>
        </w:trPr>
        <w:tc>
          <w:tcPr>
            <w:tcW w:w="634" w:type="dxa"/>
            <w:noWrap/>
          </w:tcPr>
          <w:p w14:paraId="01D0BCDA" w14:textId="1965778E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47C5"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7456" behindDoc="1" locked="0" layoutInCell="1" allowOverlap="1" wp14:anchorId="52EB0822" wp14:editId="730EDA1E">
                  <wp:simplePos x="0" y="0"/>
                  <wp:positionH relativeFrom="page">
                    <wp:posOffset>-1247140</wp:posOffset>
                  </wp:positionH>
                  <wp:positionV relativeFrom="page">
                    <wp:posOffset>-414655</wp:posOffset>
                  </wp:positionV>
                  <wp:extent cx="1121410" cy="10694670"/>
                  <wp:effectExtent l="0" t="0" r="254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69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074" w:type="dxa"/>
            <w:noWrap/>
            <w:hideMark/>
          </w:tcPr>
          <w:p w14:paraId="3FE99CA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рассмотрения единственной заявки на участие в конкурсе;</w:t>
            </w:r>
          </w:p>
        </w:tc>
        <w:tc>
          <w:tcPr>
            <w:tcW w:w="2381" w:type="dxa"/>
            <w:noWrap/>
            <w:hideMark/>
          </w:tcPr>
          <w:p w14:paraId="002BD25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F38A752" w14:textId="77777777" w:rsidTr="00AE658B">
        <w:trPr>
          <w:trHeight w:val="315"/>
        </w:trPr>
        <w:tc>
          <w:tcPr>
            <w:tcW w:w="634" w:type="dxa"/>
            <w:noWrap/>
          </w:tcPr>
          <w:p w14:paraId="798BD356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074" w:type="dxa"/>
            <w:noWrap/>
            <w:hideMark/>
          </w:tcPr>
          <w:p w14:paraId="043791F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рассмотрения и оценки заявок на участие в конкурсе;</w:t>
            </w:r>
          </w:p>
        </w:tc>
        <w:tc>
          <w:tcPr>
            <w:tcW w:w="2381" w:type="dxa"/>
            <w:noWrap/>
            <w:hideMark/>
          </w:tcPr>
          <w:p w14:paraId="62E67C3A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7777FBB" w14:textId="77777777" w:rsidTr="00AE658B">
        <w:trPr>
          <w:trHeight w:val="315"/>
        </w:trPr>
        <w:tc>
          <w:tcPr>
            <w:tcW w:w="634" w:type="dxa"/>
            <w:noWrap/>
          </w:tcPr>
          <w:p w14:paraId="7B77BDF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074" w:type="dxa"/>
            <w:noWrap/>
            <w:hideMark/>
          </w:tcPr>
          <w:p w14:paraId="3BC0A4D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 Расписка в получении заявки на участие в открытом конкурсе;</w:t>
            </w:r>
          </w:p>
        </w:tc>
        <w:tc>
          <w:tcPr>
            <w:tcW w:w="2381" w:type="dxa"/>
            <w:noWrap/>
            <w:hideMark/>
          </w:tcPr>
          <w:p w14:paraId="6881D28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56FDAAE" w14:textId="77777777" w:rsidTr="00AE658B">
        <w:trPr>
          <w:trHeight w:val="315"/>
        </w:trPr>
        <w:tc>
          <w:tcPr>
            <w:tcW w:w="634" w:type="dxa"/>
            <w:noWrap/>
          </w:tcPr>
          <w:p w14:paraId="1E6C033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6074" w:type="dxa"/>
            <w:noWrap/>
            <w:hideMark/>
          </w:tcPr>
          <w:p w14:paraId="30C476D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Протокол вскрытия конвертов конкурс с ограниченным участием;</w:t>
            </w:r>
          </w:p>
        </w:tc>
        <w:tc>
          <w:tcPr>
            <w:tcW w:w="2381" w:type="dxa"/>
            <w:noWrap/>
            <w:hideMark/>
          </w:tcPr>
          <w:p w14:paraId="7C0F63A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DE4997B" w14:textId="77777777" w:rsidTr="00AE658B">
        <w:trPr>
          <w:trHeight w:val="315"/>
        </w:trPr>
        <w:tc>
          <w:tcPr>
            <w:tcW w:w="634" w:type="dxa"/>
            <w:noWrap/>
          </w:tcPr>
          <w:p w14:paraId="5F2548B5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6074" w:type="dxa"/>
            <w:noWrap/>
            <w:hideMark/>
          </w:tcPr>
          <w:p w14:paraId="34633F91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Форма. Протокол о признании победителя уклонившимся от заключения договора;</w:t>
            </w:r>
          </w:p>
        </w:tc>
        <w:tc>
          <w:tcPr>
            <w:tcW w:w="2381" w:type="dxa"/>
            <w:noWrap/>
            <w:hideMark/>
          </w:tcPr>
          <w:p w14:paraId="5E8A6229" w14:textId="77777777" w:rsidR="00AE658B" w:rsidRPr="00AE658B" w:rsidRDefault="00AE658B" w:rsidP="00A44991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9310DDF" w14:textId="77777777" w:rsidTr="00AE658B">
        <w:trPr>
          <w:trHeight w:val="315"/>
        </w:trPr>
        <w:tc>
          <w:tcPr>
            <w:tcW w:w="634" w:type="dxa"/>
            <w:noWrap/>
          </w:tcPr>
          <w:p w14:paraId="45E0F4A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074" w:type="dxa"/>
            <w:noWrap/>
            <w:hideMark/>
          </w:tcPr>
          <w:p w14:paraId="6217676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Отказ заказчика учесть замечания победителя конкурса к проекту договора (образец заполнения);</w:t>
            </w:r>
          </w:p>
        </w:tc>
        <w:tc>
          <w:tcPr>
            <w:tcW w:w="2381" w:type="dxa"/>
            <w:noWrap/>
            <w:hideMark/>
          </w:tcPr>
          <w:p w14:paraId="36E6394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CAA6CA3" w14:textId="77777777" w:rsidTr="00AE658B">
        <w:trPr>
          <w:trHeight w:val="315"/>
        </w:trPr>
        <w:tc>
          <w:tcPr>
            <w:tcW w:w="634" w:type="dxa"/>
            <w:noWrap/>
          </w:tcPr>
          <w:p w14:paraId="29EE081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074" w:type="dxa"/>
            <w:noWrap/>
            <w:hideMark/>
          </w:tcPr>
          <w:p w14:paraId="2BBA342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Уведомление об отзыве заявки;</w:t>
            </w:r>
          </w:p>
        </w:tc>
        <w:tc>
          <w:tcPr>
            <w:tcW w:w="2381" w:type="dxa"/>
            <w:noWrap/>
            <w:hideMark/>
          </w:tcPr>
          <w:p w14:paraId="216F7A1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E2FD0C1" w14:textId="77777777" w:rsidTr="00AE658B">
        <w:trPr>
          <w:trHeight w:val="315"/>
        </w:trPr>
        <w:tc>
          <w:tcPr>
            <w:tcW w:w="634" w:type="dxa"/>
            <w:noWrap/>
          </w:tcPr>
          <w:p w14:paraId="4116853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074" w:type="dxa"/>
            <w:noWrap/>
            <w:hideMark/>
          </w:tcPr>
          <w:p w14:paraId="1801DE0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Акт приема-передачи услуг (работ);</w:t>
            </w:r>
          </w:p>
        </w:tc>
        <w:tc>
          <w:tcPr>
            <w:tcW w:w="2381" w:type="dxa"/>
            <w:noWrap/>
            <w:hideMark/>
          </w:tcPr>
          <w:p w14:paraId="1AAEC7B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900D679" w14:textId="77777777" w:rsidTr="00AE658B">
        <w:trPr>
          <w:trHeight w:val="315"/>
        </w:trPr>
        <w:tc>
          <w:tcPr>
            <w:tcW w:w="634" w:type="dxa"/>
            <w:noWrap/>
          </w:tcPr>
          <w:p w14:paraId="4B6854D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074" w:type="dxa"/>
            <w:noWrap/>
            <w:hideMark/>
          </w:tcPr>
          <w:p w14:paraId="7C8B254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Акт об исполнении обязательств по договору;</w:t>
            </w:r>
          </w:p>
        </w:tc>
        <w:tc>
          <w:tcPr>
            <w:tcW w:w="2381" w:type="dxa"/>
            <w:noWrap/>
            <w:hideMark/>
          </w:tcPr>
          <w:p w14:paraId="0120F91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9715C95" w14:textId="77777777" w:rsidTr="00AE658B">
        <w:trPr>
          <w:trHeight w:val="315"/>
        </w:trPr>
        <w:tc>
          <w:tcPr>
            <w:tcW w:w="634" w:type="dxa"/>
            <w:noWrap/>
          </w:tcPr>
          <w:p w14:paraId="6030C81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6074" w:type="dxa"/>
            <w:noWrap/>
            <w:hideMark/>
          </w:tcPr>
          <w:p w14:paraId="4A79AB8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Отчет об исполнении договора;</w:t>
            </w:r>
          </w:p>
        </w:tc>
        <w:tc>
          <w:tcPr>
            <w:tcW w:w="2381" w:type="dxa"/>
            <w:noWrap/>
            <w:hideMark/>
          </w:tcPr>
          <w:p w14:paraId="38B6D76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963FAD3" w14:textId="77777777" w:rsidTr="00AE658B">
        <w:trPr>
          <w:trHeight w:val="315"/>
        </w:trPr>
        <w:tc>
          <w:tcPr>
            <w:tcW w:w="634" w:type="dxa"/>
            <w:noWrap/>
          </w:tcPr>
          <w:p w14:paraId="6CF9B0B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074" w:type="dxa"/>
            <w:noWrap/>
            <w:hideMark/>
          </w:tcPr>
          <w:p w14:paraId="41FE697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Решение об одностороннем отказе от исполнения договора;</w:t>
            </w:r>
          </w:p>
        </w:tc>
        <w:tc>
          <w:tcPr>
            <w:tcW w:w="2381" w:type="dxa"/>
            <w:noWrap/>
            <w:hideMark/>
          </w:tcPr>
          <w:p w14:paraId="5820478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8573530" w14:textId="77777777" w:rsidTr="00AE658B">
        <w:trPr>
          <w:trHeight w:val="315"/>
        </w:trPr>
        <w:tc>
          <w:tcPr>
            <w:tcW w:w="634" w:type="dxa"/>
            <w:noWrap/>
          </w:tcPr>
          <w:p w14:paraId="3B9A5E2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6074" w:type="dxa"/>
            <w:noWrap/>
            <w:hideMark/>
          </w:tcPr>
          <w:p w14:paraId="2C19B39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Пример решения об отмене решения об одностороннем отказе;</w:t>
            </w:r>
          </w:p>
        </w:tc>
        <w:tc>
          <w:tcPr>
            <w:tcW w:w="2381" w:type="dxa"/>
            <w:noWrap/>
            <w:hideMark/>
          </w:tcPr>
          <w:p w14:paraId="710A6F2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038C601" w14:textId="77777777" w:rsidTr="00AE658B">
        <w:trPr>
          <w:trHeight w:val="315"/>
        </w:trPr>
        <w:tc>
          <w:tcPr>
            <w:tcW w:w="634" w:type="dxa"/>
            <w:noWrap/>
          </w:tcPr>
          <w:p w14:paraId="04A03C6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6074" w:type="dxa"/>
            <w:noWrap/>
            <w:hideMark/>
          </w:tcPr>
          <w:p w14:paraId="1239ACE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Претензия при поставке товара;</w:t>
            </w:r>
          </w:p>
        </w:tc>
        <w:tc>
          <w:tcPr>
            <w:tcW w:w="2381" w:type="dxa"/>
            <w:noWrap/>
            <w:hideMark/>
          </w:tcPr>
          <w:p w14:paraId="49AA2AC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C252489" w14:textId="77777777" w:rsidTr="00AE658B">
        <w:trPr>
          <w:trHeight w:val="315"/>
        </w:trPr>
        <w:tc>
          <w:tcPr>
            <w:tcW w:w="634" w:type="dxa"/>
            <w:noWrap/>
          </w:tcPr>
          <w:p w14:paraId="3D10CB7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6074" w:type="dxa"/>
            <w:noWrap/>
            <w:hideMark/>
          </w:tcPr>
          <w:p w14:paraId="48594E9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Дополнительное соглашение об изменении цены договора;</w:t>
            </w:r>
          </w:p>
        </w:tc>
        <w:tc>
          <w:tcPr>
            <w:tcW w:w="2381" w:type="dxa"/>
            <w:noWrap/>
            <w:hideMark/>
          </w:tcPr>
          <w:p w14:paraId="25280A7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76C5759" w14:textId="77777777" w:rsidTr="00AE658B">
        <w:trPr>
          <w:trHeight w:val="315"/>
        </w:trPr>
        <w:tc>
          <w:tcPr>
            <w:tcW w:w="634" w:type="dxa"/>
            <w:noWrap/>
          </w:tcPr>
          <w:p w14:paraId="07F757F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074" w:type="dxa"/>
            <w:noWrap/>
            <w:hideMark/>
          </w:tcPr>
          <w:p w14:paraId="36F5668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Дополнительное соглашение об изменении количества товара и цены договора;</w:t>
            </w:r>
          </w:p>
        </w:tc>
        <w:tc>
          <w:tcPr>
            <w:tcW w:w="2381" w:type="dxa"/>
            <w:noWrap/>
            <w:hideMark/>
          </w:tcPr>
          <w:p w14:paraId="7F6C43A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A8EE38B" w14:textId="77777777" w:rsidTr="00AE658B">
        <w:trPr>
          <w:trHeight w:val="315"/>
        </w:trPr>
        <w:tc>
          <w:tcPr>
            <w:tcW w:w="634" w:type="dxa"/>
            <w:noWrap/>
          </w:tcPr>
          <w:p w14:paraId="125FF0F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6074" w:type="dxa"/>
            <w:noWrap/>
            <w:hideMark/>
          </w:tcPr>
          <w:p w14:paraId="05AAE78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Требование поставки продукции;</w:t>
            </w:r>
          </w:p>
        </w:tc>
        <w:tc>
          <w:tcPr>
            <w:tcW w:w="2381" w:type="dxa"/>
            <w:noWrap/>
            <w:hideMark/>
          </w:tcPr>
          <w:p w14:paraId="0881E73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F6F9D6A" w14:textId="77777777" w:rsidTr="00AE658B">
        <w:trPr>
          <w:trHeight w:val="315"/>
        </w:trPr>
        <w:tc>
          <w:tcPr>
            <w:tcW w:w="634" w:type="dxa"/>
            <w:noWrap/>
          </w:tcPr>
          <w:p w14:paraId="56BC33C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6074" w:type="dxa"/>
            <w:noWrap/>
            <w:hideMark/>
          </w:tcPr>
          <w:p w14:paraId="0D1BECF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Требование о расторжении договора;</w:t>
            </w:r>
          </w:p>
        </w:tc>
        <w:tc>
          <w:tcPr>
            <w:tcW w:w="2381" w:type="dxa"/>
            <w:noWrap/>
            <w:hideMark/>
          </w:tcPr>
          <w:p w14:paraId="035E304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EB6259F" w14:textId="77777777" w:rsidTr="00AE658B">
        <w:trPr>
          <w:trHeight w:val="315"/>
        </w:trPr>
        <w:tc>
          <w:tcPr>
            <w:tcW w:w="634" w:type="dxa"/>
            <w:noWrap/>
          </w:tcPr>
          <w:p w14:paraId="07F6C22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074" w:type="dxa"/>
            <w:noWrap/>
            <w:hideMark/>
          </w:tcPr>
          <w:p w14:paraId="20821E9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Соглашение о расторжении договора по соглашению сторон;</w:t>
            </w:r>
          </w:p>
        </w:tc>
        <w:tc>
          <w:tcPr>
            <w:tcW w:w="2381" w:type="dxa"/>
            <w:noWrap/>
            <w:hideMark/>
          </w:tcPr>
          <w:p w14:paraId="3ADB6B7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79F5A8E1" w14:textId="77777777" w:rsidTr="00AE658B">
        <w:trPr>
          <w:trHeight w:val="315"/>
        </w:trPr>
        <w:tc>
          <w:tcPr>
            <w:tcW w:w="634" w:type="dxa"/>
            <w:noWrap/>
          </w:tcPr>
          <w:p w14:paraId="7CCE0E7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074" w:type="dxa"/>
            <w:noWrap/>
            <w:hideMark/>
          </w:tcPr>
          <w:p w14:paraId="080EC76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Соглашение о расторжении договора по причинам, не связанным с ненадлежащим исполнением (например, если отпала потребность в закупке продукции);</w:t>
            </w:r>
          </w:p>
        </w:tc>
        <w:tc>
          <w:tcPr>
            <w:tcW w:w="2381" w:type="dxa"/>
            <w:noWrap/>
            <w:hideMark/>
          </w:tcPr>
          <w:p w14:paraId="3A05575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5CCA85E" w14:textId="77777777" w:rsidTr="00AE658B">
        <w:trPr>
          <w:trHeight w:val="315"/>
        </w:trPr>
        <w:tc>
          <w:tcPr>
            <w:tcW w:w="634" w:type="dxa"/>
            <w:noWrap/>
          </w:tcPr>
          <w:p w14:paraId="605CC9F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074" w:type="dxa"/>
            <w:noWrap/>
            <w:hideMark/>
          </w:tcPr>
          <w:p w14:paraId="62BD80F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Дополнительное соглашение о расторжении договора;</w:t>
            </w:r>
          </w:p>
        </w:tc>
        <w:tc>
          <w:tcPr>
            <w:tcW w:w="2381" w:type="dxa"/>
            <w:noWrap/>
            <w:hideMark/>
          </w:tcPr>
          <w:p w14:paraId="1B097B5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7908F07" w14:textId="77777777" w:rsidTr="00AE658B">
        <w:trPr>
          <w:trHeight w:val="315"/>
        </w:trPr>
        <w:tc>
          <w:tcPr>
            <w:tcW w:w="634" w:type="dxa"/>
            <w:noWrap/>
          </w:tcPr>
          <w:p w14:paraId="2764051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074" w:type="dxa"/>
            <w:noWrap/>
            <w:hideMark/>
          </w:tcPr>
          <w:p w14:paraId="43247FF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Исковое заявление о расторжении договора и взыскании аванса;</w:t>
            </w:r>
          </w:p>
        </w:tc>
        <w:tc>
          <w:tcPr>
            <w:tcW w:w="2381" w:type="dxa"/>
            <w:noWrap/>
            <w:hideMark/>
          </w:tcPr>
          <w:p w14:paraId="6A4D6E6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1E1CDB4" w14:textId="77777777" w:rsidTr="00AE658B">
        <w:trPr>
          <w:trHeight w:val="315"/>
        </w:trPr>
        <w:tc>
          <w:tcPr>
            <w:tcW w:w="634" w:type="dxa"/>
            <w:noWrap/>
          </w:tcPr>
          <w:p w14:paraId="3FCBC8D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6074" w:type="dxa"/>
            <w:noWrap/>
            <w:hideMark/>
          </w:tcPr>
          <w:p w14:paraId="07E412D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Проект договора на поставку товаров;</w:t>
            </w:r>
          </w:p>
        </w:tc>
        <w:tc>
          <w:tcPr>
            <w:tcW w:w="2381" w:type="dxa"/>
            <w:noWrap/>
            <w:hideMark/>
          </w:tcPr>
          <w:p w14:paraId="53B42AF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435F871" w14:textId="77777777" w:rsidTr="00AE658B">
        <w:trPr>
          <w:trHeight w:val="315"/>
        </w:trPr>
        <w:tc>
          <w:tcPr>
            <w:tcW w:w="634" w:type="dxa"/>
            <w:noWrap/>
          </w:tcPr>
          <w:p w14:paraId="0E9D492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6074" w:type="dxa"/>
            <w:noWrap/>
            <w:hideMark/>
          </w:tcPr>
          <w:p w14:paraId="430C6A6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Проект договора на выполнение работ;</w:t>
            </w:r>
          </w:p>
        </w:tc>
        <w:tc>
          <w:tcPr>
            <w:tcW w:w="2381" w:type="dxa"/>
            <w:noWrap/>
            <w:hideMark/>
          </w:tcPr>
          <w:p w14:paraId="4E5B00A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25DD145" w14:textId="77777777" w:rsidTr="00AE658B">
        <w:trPr>
          <w:trHeight w:val="315"/>
        </w:trPr>
        <w:tc>
          <w:tcPr>
            <w:tcW w:w="634" w:type="dxa"/>
            <w:noWrap/>
          </w:tcPr>
          <w:p w14:paraId="7588C9B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6074" w:type="dxa"/>
            <w:noWrap/>
            <w:hideMark/>
          </w:tcPr>
          <w:p w14:paraId="1BB0247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Проект договора на оказание услуг;</w:t>
            </w:r>
          </w:p>
        </w:tc>
        <w:tc>
          <w:tcPr>
            <w:tcW w:w="2381" w:type="dxa"/>
            <w:noWrap/>
            <w:hideMark/>
          </w:tcPr>
          <w:p w14:paraId="4F73A3C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00B85C6" w14:textId="77777777" w:rsidTr="00AE658B">
        <w:trPr>
          <w:trHeight w:val="315"/>
        </w:trPr>
        <w:tc>
          <w:tcPr>
            <w:tcW w:w="634" w:type="dxa"/>
            <w:noWrap/>
          </w:tcPr>
          <w:p w14:paraId="043219B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6074" w:type="dxa"/>
            <w:noWrap/>
            <w:hideMark/>
          </w:tcPr>
          <w:p w14:paraId="1111263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Требование (претензия) об уплате неустойки (штрафа, пени) в связи с просрочкой исполнения обязательств;</w:t>
            </w:r>
          </w:p>
        </w:tc>
        <w:tc>
          <w:tcPr>
            <w:tcW w:w="2381" w:type="dxa"/>
            <w:noWrap/>
            <w:hideMark/>
          </w:tcPr>
          <w:p w14:paraId="59F3262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9D965D1" w14:textId="77777777" w:rsidTr="00AE658B">
        <w:trPr>
          <w:trHeight w:val="315"/>
        </w:trPr>
        <w:tc>
          <w:tcPr>
            <w:tcW w:w="634" w:type="dxa"/>
            <w:noWrap/>
          </w:tcPr>
          <w:p w14:paraId="3517F47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6074" w:type="dxa"/>
            <w:noWrap/>
            <w:hideMark/>
          </w:tcPr>
          <w:p w14:paraId="7309620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Претензия об устранении недостатков, допущенных исполнителем при оказании услуг;</w:t>
            </w:r>
          </w:p>
        </w:tc>
        <w:tc>
          <w:tcPr>
            <w:tcW w:w="2381" w:type="dxa"/>
            <w:noWrap/>
            <w:hideMark/>
          </w:tcPr>
          <w:p w14:paraId="4A026B4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28BEBA3" w14:textId="77777777" w:rsidTr="00AE658B">
        <w:trPr>
          <w:trHeight w:val="315"/>
        </w:trPr>
        <w:tc>
          <w:tcPr>
            <w:tcW w:w="634" w:type="dxa"/>
            <w:noWrap/>
          </w:tcPr>
          <w:p w14:paraId="0423EE8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6074" w:type="dxa"/>
            <w:noWrap/>
            <w:hideMark/>
          </w:tcPr>
          <w:p w14:paraId="71825E3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Исковое заявление в Арбитражный суд об уплате поставщиком (подрядчиком, исполнителем) неустойки (штрафа, пени) в связи с просрочкой исполнения (ненадлежащим исполнением);</w:t>
            </w:r>
          </w:p>
        </w:tc>
        <w:tc>
          <w:tcPr>
            <w:tcW w:w="2381" w:type="dxa"/>
            <w:noWrap/>
            <w:hideMark/>
          </w:tcPr>
          <w:p w14:paraId="31659ED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2C96ADF" w14:textId="77777777" w:rsidTr="00AE658B">
        <w:trPr>
          <w:trHeight w:val="315"/>
        </w:trPr>
        <w:tc>
          <w:tcPr>
            <w:tcW w:w="634" w:type="dxa"/>
            <w:noWrap/>
          </w:tcPr>
          <w:p w14:paraId="6CDB88E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6074" w:type="dxa"/>
            <w:noWrap/>
            <w:hideMark/>
          </w:tcPr>
          <w:p w14:paraId="3D200B1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Заключение комиссии по внутренней экспертизе условий поставки товара, выполнении работ, оказании услуг по договору;</w:t>
            </w:r>
          </w:p>
        </w:tc>
        <w:tc>
          <w:tcPr>
            <w:tcW w:w="2381" w:type="dxa"/>
            <w:noWrap/>
            <w:hideMark/>
          </w:tcPr>
          <w:p w14:paraId="11555C7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EC79E60" w14:textId="77777777" w:rsidTr="00AE658B">
        <w:trPr>
          <w:trHeight w:val="315"/>
        </w:trPr>
        <w:tc>
          <w:tcPr>
            <w:tcW w:w="634" w:type="dxa"/>
            <w:noWrap/>
          </w:tcPr>
          <w:p w14:paraId="5415A97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6074" w:type="dxa"/>
            <w:noWrap/>
            <w:hideMark/>
          </w:tcPr>
          <w:p w14:paraId="5E139D9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 создании приемочной комиссии;</w:t>
            </w:r>
          </w:p>
        </w:tc>
        <w:tc>
          <w:tcPr>
            <w:tcW w:w="2381" w:type="dxa"/>
            <w:noWrap/>
            <w:hideMark/>
          </w:tcPr>
          <w:p w14:paraId="31907AE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F15F96E" w14:textId="77777777" w:rsidTr="00AE658B">
        <w:trPr>
          <w:trHeight w:val="315"/>
        </w:trPr>
        <w:tc>
          <w:tcPr>
            <w:tcW w:w="634" w:type="dxa"/>
            <w:noWrap/>
          </w:tcPr>
          <w:p w14:paraId="1B13940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6074" w:type="dxa"/>
            <w:noWrap/>
            <w:hideMark/>
          </w:tcPr>
          <w:p w14:paraId="5922B18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Положение о приемочной комиссии и проведении экспертизы;</w:t>
            </w:r>
          </w:p>
        </w:tc>
        <w:tc>
          <w:tcPr>
            <w:tcW w:w="2381" w:type="dxa"/>
            <w:noWrap/>
            <w:hideMark/>
          </w:tcPr>
          <w:p w14:paraId="230056F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4429A90" w14:textId="77777777" w:rsidTr="00AE658B">
        <w:trPr>
          <w:trHeight w:val="315"/>
        </w:trPr>
        <w:tc>
          <w:tcPr>
            <w:tcW w:w="634" w:type="dxa"/>
            <w:noWrap/>
          </w:tcPr>
          <w:p w14:paraId="690EE2C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074" w:type="dxa"/>
            <w:noWrap/>
            <w:hideMark/>
          </w:tcPr>
          <w:p w14:paraId="7B1EC2C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Акт приемки товаров (работ, услуг);</w:t>
            </w:r>
          </w:p>
        </w:tc>
        <w:tc>
          <w:tcPr>
            <w:tcW w:w="2381" w:type="dxa"/>
            <w:noWrap/>
            <w:hideMark/>
          </w:tcPr>
          <w:p w14:paraId="66227DD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1E7511FD" w14:textId="77777777" w:rsidTr="00AE658B">
        <w:trPr>
          <w:trHeight w:val="315"/>
        </w:trPr>
        <w:tc>
          <w:tcPr>
            <w:tcW w:w="634" w:type="dxa"/>
            <w:noWrap/>
          </w:tcPr>
          <w:p w14:paraId="1A30710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074" w:type="dxa"/>
            <w:noWrap/>
            <w:hideMark/>
          </w:tcPr>
          <w:p w14:paraId="4F6C4CB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Шаблон. Заключение эксперта о результатах исполнения договора;</w:t>
            </w:r>
          </w:p>
        </w:tc>
        <w:tc>
          <w:tcPr>
            <w:tcW w:w="2381" w:type="dxa"/>
            <w:noWrap/>
            <w:hideMark/>
          </w:tcPr>
          <w:p w14:paraId="08C8E7E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8DB154E" w14:textId="77777777" w:rsidTr="00AE658B">
        <w:trPr>
          <w:trHeight w:val="315"/>
        </w:trPr>
        <w:tc>
          <w:tcPr>
            <w:tcW w:w="634" w:type="dxa"/>
            <w:noWrap/>
          </w:tcPr>
          <w:p w14:paraId="0C3FC99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112</w:t>
            </w:r>
          </w:p>
        </w:tc>
        <w:tc>
          <w:tcPr>
            <w:tcW w:w="6074" w:type="dxa"/>
            <w:noWrap/>
            <w:hideMark/>
          </w:tcPr>
          <w:p w14:paraId="06246B1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об утверждении порядка проведения приемки товаров (работ, услуг), поставляемых (выполняемых, оказываемых) по договорам, а также отдельных этапов поставки товара, выполнения работы, оказания услуги, предусмотренных договором;</w:t>
            </w:r>
          </w:p>
        </w:tc>
        <w:tc>
          <w:tcPr>
            <w:tcW w:w="2381" w:type="dxa"/>
            <w:noWrap/>
            <w:hideMark/>
          </w:tcPr>
          <w:p w14:paraId="3E2BFEC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D73E65F" w14:textId="77777777" w:rsidTr="00AE658B">
        <w:trPr>
          <w:trHeight w:val="315"/>
        </w:trPr>
        <w:tc>
          <w:tcPr>
            <w:tcW w:w="634" w:type="dxa"/>
            <w:noWrap/>
          </w:tcPr>
          <w:p w14:paraId="47CD1D7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6074" w:type="dxa"/>
            <w:noWrap/>
            <w:hideMark/>
          </w:tcPr>
          <w:p w14:paraId="22F026B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Приказ об утверждении порядка списания сумм неустоек по договорам;</w:t>
            </w:r>
          </w:p>
        </w:tc>
        <w:tc>
          <w:tcPr>
            <w:tcW w:w="2381" w:type="dxa"/>
            <w:noWrap/>
            <w:hideMark/>
          </w:tcPr>
          <w:p w14:paraId="7208FA36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4AF4E60" w14:textId="77777777" w:rsidTr="00AE658B">
        <w:trPr>
          <w:trHeight w:val="315"/>
        </w:trPr>
        <w:tc>
          <w:tcPr>
            <w:tcW w:w="634" w:type="dxa"/>
            <w:noWrap/>
          </w:tcPr>
          <w:p w14:paraId="4259B4FC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6074" w:type="dxa"/>
            <w:noWrap/>
            <w:hideMark/>
          </w:tcPr>
          <w:p w14:paraId="068105A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Декларация о принадлежности к субъектам малого и среднего предпринимательства;</w:t>
            </w:r>
          </w:p>
        </w:tc>
        <w:tc>
          <w:tcPr>
            <w:tcW w:w="2381" w:type="dxa"/>
            <w:noWrap/>
            <w:hideMark/>
          </w:tcPr>
          <w:p w14:paraId="1EC2DD4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39A63CB" w14:textId="77777777" w:rsidTr="00AE658B">
        <w:trPr>
          <w:trHeight w:val="315"/>
        </w:trPr>
        <w:tc>
          <w:tcPr>
            <w:tcW w:w="634" w:type="dxa"/>
            <w:noWrap/>
          </w:tcPr>
          <w:p w14:paraId="445E761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6074" w:type="dxa"/>
            <w:noWrap/>
            <w:hideMark/>
          </w:tcPr>
          <w:p w14:paraId="76E5398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Декларация о соответствии участника закупки критериям отнесения к субъектам малого и среднего предпринимательства;</w:t>
            </w:r>
          </w:p>
        </w:tc>
        <w:tc>
          <w:tcPr>
            <w:tcW w:w="2381" w:type="dxa"/>
            <w:noWrap/>
            <w:hideMark/>
          </w:tcPr>
          <w:p w14:paraId="52DDD75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4B85E08" w14:textId="77777777" w:rsidTr="00AE658B">
        <w:trPr>
          <w:trHeight w:val="315"/>
        </w:trPr>
        <w:tc>
          <w:tcPr>
            <w:tcW w:w="634" w:type="dxa"/>
            <w:noWrap/>
          </w:tcPr>
          <w:p w14:paraId="74F3380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6074" w:type="dxa"/>
            <w:noWrap/>
            <w:hideMark/>
          </w:tcPr>
          <w:p w14:paraId="31B8C00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Декларация участника конкурса о соответствии требованиям законодательства и документации о закупке;</w:t>
            </w:r>
          </w:p>
        </w:tc>
        <w:tc>
          <w:tcPr>
            <w:tcW w:w="2381" w:type="dxa"/>
            <w:noWrap/>
            <w:hideMark/>
          </w:tcPr>
          <w:p w14:paraId="17ACA16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8407E4F" w14:textId="77777777" w:rsidTr="00AE658B">
        <w:trPr>
          <w:trHeight w:val="315"/>
        </w:trPr>
        <w:tc>
          <w:tcPr>
            <w:tcW w:w="634" w:type="dxa"/>
            <w:noWrap/>
          </w:tcPr>
          <w:p w14:paraId="3FFC378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6074" w:type="dxa"/>
            <w:noWrap/>
          </w:tcPr>
          <w:p w14:paraId="49EB92C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Доверенность на право подписания документов;</w:t>
            </w:r>
          </w:p>
        </w:tc>
        <w:tc>
          <w:tcPr>
            <w:tcW w:w="2381" w:type="dxa"/>
            <w:noWrap/>
            <w:hideMark/>
          </w:tcPr>
          <w:p w14:paraId="6D6AE0D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7B48327" w14:textId="77777777" w:rsidTr="00AE658B">
        <w:trPr>
          <w:trHeight w:val="315"/>
        </w:trPr>
        <w:tc>
          <w:tcPr>
            <w:tcW w:w="634" w:type="dxa"/>
            <w:noWrap/>
          </w:tcPr>
          <w:p w14:paraId="1D3A6D4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6074" w:type="dxa"/>
            <w:noWrap/>
          </w:tcPr>
          <w:p w14:paraId="657DEDD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Письмо участника закупки о возврате обеспечения исполнения договора;</w:t>
            </w:r>
          </w:p>
        </w:tc>
        <w:tc>
          <w:tcPr>
            <w:tcW w:w="2381" w:type="dxa"/>
            <w:noWrap/>
            <w:hideMark/>
          </w:tcPr>
          <w:p w14:paraId="2B1A36C9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DB8BA43" w14:textId="77777777" w:rsidTr="00AE658B">
        <w:trPr>
          <w:trHeight w:val="315"/>
        </w:trPr>
        <w:tc>
          <w:tcPr>
            <w:tcW w:w="634" w:type="dxa"/>
            <w:noWrap/>
          </w:tcPr>
          <w:p w14:paraId="5318499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074" w:type="dxa"/>
            <w:noWrap/>
          </w:tcPr>
          <w:p w14:paraId="65CCA25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Протокол об одобрении крупной сделки;</w:t>
            </w:r>
          </w:p>
        </w:tc>
        <w:tc>
          <w:tcPr>
            <w:tcW w:w="2381" w:type="dxa"/>
            <w:noWrap/>
            <w:hideMark/>
          </w:tcPr>
          <w:p w14:paraId="767DA89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54F32FF4" w14:textId="77777777" w:rsidTr="00AE658B">
        <w:trPr>
          <w:trHeight w:val="315"/>
        </w:trPr>
        <w:tc>
          <w:tcPr>
            <w:tcW w:w="634" w:type="dxa"/>
            <w:noWrap/>
          </w:tcPr>
          <w:p w14:paraId="42CE724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074" w:type="dxa"/>
            <w:noWrap/>
          </w:tcPr>
          <w:p w14:paraId="05031B1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Решение внеочередного общего собрания участников об одобрении крупной сделки по результатам электронных аукционов на электронных торговых площадках;</w:t>
            </w:r>
          </w:p>
        </w:tc>
        <w:tc>
          <w:tcPr>
            <w:tcW w:w="2381" w:type="dxa"/>
            <w:noWrap/>
            <w:hideMark/>
          </w:tcPr>
          <w:p w14:paraId="6333CAAD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128F12E" w14:textId="77777777" w:rsidTr="00AE658B">
        <w:trPr>
          <w:trHeight w:val="315"/>
        </w:trPr>
        <w:tc>
          <w:tcPr>
            <w:tcW w:w="634" w:type="dxa"/>
            <w:noWrap/>
          </w:tcPr>
          <w:p w14:paraId="10838D11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074" w:type="dxa"/>
            <w:noWrap/>
          </w:tcPr>
          <w:p w14:paraId="21C78E7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Справка о кадровых ресурсах участника закупки;</w:t>
            </w:r>
          </w:p>
        </w:tc>
        <w:tc>
          <w:tcPr>
            <w:tcW w:w="2381" w:type="dxa"/>
            <w:noWrap/>
            <w:hideMark/>
          </w:tcPr>
          <w:p w14:paraId="7FB0EAB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5AEED81" w14:textId="77777777" w:rsidTr="00AE658B">
        <w:trPr>
          <w:trHeight w:val="315"/>
        </w:trPr>
        <w:tc>
          <w:tcPr>
            <w:tcW w:w="634" w:type="dxa"/>
            <w:noWrap/>
          </w:tcPr>
          <w:p w14:paraId="5AB939D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6074" w:type="dxa"/>
            <w:noWrap/>
          </w:tcPr>
          <w:p w14:paraId="0EEDD06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Образец. Справка о материально-технических ресурсах;</w:t>
            </w:r>
          </w:p>
        </w:tc>
        <w:tc>
          <w:tcPr>
            <w:tcW w:w="2381" w:type="dxa"/>
            <w:noWrap/>
            <w:hideMark/>
          </w:tcPr>
          <w:p w14:paraId="54615962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2280791F" w14:textId="77777777" w:rsidTr="00AE658B">
        <w:trPr>
          <w:trHeight w:val="315"/>
        </w:trPr>
        <w:tc>
          <w:tcPr>
            <w:tcW w:w="634" w:type="dxa"/>
            <w:noWrap/>
          </w:tcPr>
          <w:p w14:paraId="12DA2CB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6074" w:type="dxa"/>
            <w:noWrap/>
          </w:tcPr>
          <w:p w14:paraId="56F2C49E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Банковская гарантия (образец заполнения);</w:t>
            </w:r>
          </w:p>
        </w:tc>
        <w:tc>
          <w:tcPr>
            <w:tcW w:w="2381" w:type="dxa"/>
            <w:noWrap/>
            <w:hideMark/>
          </w:tcPr>
          <w:p w14:paraId="3A6DD49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61ED6EDA" w14:textId="77777777" w:rsidTr="00AE658B">
        <w:trPr>
          <w:trHeight w:val="315"/>
        </w:trPr>
        <w:tc>
          <w:tcPr>
            <w:tcW w:w="634" w:type="dxa"/>
            <w:noWrap/>
          </w:tcPr>
          <w:p w14:paraId="35B367D0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6074" w:type="dxa"/>
            <w:noWrap/>
          </w:tcPr>
          <w:p w14:paraId="3EA2705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Форма: Заявление о возврате денежных средств, перечисленных в качестве обеспечения заявки (образец заполнения);</w:t>
            </w:r>
          </w:p>
        </w:tc>
        <w:tc>
          <w:tcPr>
            <w:tcW w:w="2381" w:type="dxa"/>
            <w:noWrap/>
            <w:hideMark/>
          </w:tcPr>
          <w:p w14:paraId="78BC1137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4377B1F7" w14:textId="77777777" w:rsidTr="00AE658B">
        <w:trPr>
          <w:trHeight w:val="315"/>
        </w:trPr>
        <w:tc>
          <w:tcPr>
            <w:tcW w:w="634" w:type="dxa"/>
            <w:noWrap/>
          </w:tcPr>
          <w:p w14:paraId="6CC29568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6074" w:type="dxa"/>
            <w:noWrap/>
          </w:tcPr>
          <w:p w14:paraId="7FEAAC6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Уведомление о наличии судебного акта, препятствующего подписанию договора;</w:t>
            </w:r>
          </w:p>
        </w:tc>
        <w:tc>
          <w:tcPr>
            <w:tcW w:w="2381" w:type="dxa"/>
            <w:noWrap/>
            <w:hideMark/>
          </w:tcPr>
          <w:p w14:paraId="68E5659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C572E43" w14:textId="77777777" w:rsidTr="00AE658B">
        <w:trPr>
          <w:trHeight w:val="315"/>
        </w:trPr>
        <w:tc>
          <w:tcPr>
            <w:tcW w:w="634" w:type="dxa"/>
            <w:noWrap/>
          </w:tcPr>
          <w:p w14:paraId="61F3359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6074" w:type="dxa"/>
            <w:noWrap/>
          </w:tcPr>
          <w:p w14:paraId="4A5B81B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Уведомление о наличии обстоятельств непреодолимой силы, препятствующих подписанию договора;</w:t>
            </w:r>
          </w:p>
        </w:tc>
        <w:tc>
          <w:tcPr>
            <w:tcW w:w="2381" w:type="dxa"/>
            <w:noWrap/>
            <w:hideMark/>
          </w:tcPr>
          <w:p w14:paraId="338B916F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32060514" w14:textId="77777777" w:rsidTr="00AE658B">
        <w:trPr>
          <w:trHeight w:val="315"/>
        </w:trPr>
        <w:tc>
          <w:tcPr>
            <w:tcW w:w="634" w:type="dxa"/>
            <w:noWrap/>
          </w:tcPr>
          <w:p w14:paraId="07967924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6074" w:type="dxa"/>
            <w:noWrap/>
          </w:tcPr>
          <w:p w14:paraId="32B2016B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Форма. Дополнительное соглашение об увеличении количества товара с пропорциональным увеличением цены договора.</w:t>
            </w:r>
          </w:p>
        </w:tc>
        <w:tc>
          <w:tcPr>
            <w:tcW w:w="2381" w:type="dxa"/>
            <w:noWrap/>
            <w:hideMark/>
          </w:tcPr>
          <w:p w14:paraId="71ED2735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E658B" w:rsidRPr="00AE658B" w14:paraId="006F85E2" w14:textId="77777777" w:rsidTr="00AE658B">
        <w:trPr>
          <w:trHeight w:val="1336"/>
        </w:trPr>
        <w:tc>
          <w:tcPr>
            <w:tcW w:w="9089" w:type="dxa"/>
            <w:gridSpan w:val="3"/>
            <w:noWrap/>
          </w:tcPr>
          <w:p w14:paraId="2BFDAE9A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ИНЫЕ ФОРМЫ ДОКУМЕНТОВ (ПО ЖЕЛАНИЮ ЗАКАЗЧИКА):</w:t>
            </w:r>
          </w:p>
          <w:p w14:paraId="3E2017B9" w14:textId="77777777" w:rsidR="00AE658B" w:rsidRPr="00AE658B" w:rsidRDefault="00AE658B" w:rsidP="00AE65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58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703ADC83" w14:textId="77777777" w:rsidR="00AE658B" w:rsidRPr="00AE658B" w:rsidRDefault="00AE658B" w:rsidP="00AE65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58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1D2A724C" w14:textId="77777777" w:rsidR="00AE658B" w:rsidRPr="00AE658B" w:rsidRDefault="00AE658B" w:rsidP="00AE65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58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AE658B" w:rsidRPr="00AE658B" w14:paraId="7BFCA1A7" w14:textId="77777777" w:rsidTr="00AE658B">
        <w:trPr>
          <w:trHeight w:val="1271"/>
        </w:trPr>
        <w:tc>
          <w:tcPr>
            <w:tcW w:w="9089" w:type="dxa"/>
            <w:gridSpan w:val="3"/>
            <w:noWrap/>
          </w:tcPr>
          <w:p w14:paraId="516FF263" w14:textId="77777777" w:rsidR="00AE658B" w:rsidRPr="00AE658B" w:rsidRDefault="00AE658B" w:rsidP="00A4499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AE658B">
              <w:rPr>
                <w:rFonts w:eastAsia="Times New Roman"/>
                <w:sz w:val="22"/>
                <w:szCs w:val="22"/>
                <w:lang w:eastAsia="ru-RU"/>
              </w:rPr>
              <w:t>Документы (формы), требующие экспертизы / корректировки (заполнять при наличии):</w:t>
            </w:r>
          </w:p>
          <w:p w14:paraId="4EB29E26" w14:textId="77777777" w:rsidR="00AE658B" w:rsidRPr="00AE658B" w:rsidRDefault="00AE658B" w:rsidP="00AE658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58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356A0979" w14:textId="77777777" w:rsidR="00AE658B" w:rsidRPr="00AE658B" w:rsidRDefault="00AE658B" w:rsidP="00AE658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58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3FFA2F7D" w14:textId="77777777" w:rsidR="00AE658B" w:rsidRPr="00AE658B" w:rsidRDefault="00AE658B" w:rsidP="00AE658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58B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</w:tbl>
    <w:p w14:paraId="58A6B2A2" w14:textId="77777777" w:rsidR="00AE658B" w:rsidRPr="00EC12D4" w:rsidRDefault="00AE658B" w:rsidP="00B84D93">
      <w:pPr>
        <w:rPr>
          <w:b/>
          <w:i/>
        </w:rPr>
      </w:pPr>
    </w:p>
    <w:p w14:paraId="724E8B90" w14:textId="7AE24D03" w:rsidR="007F446A" w:rsidRPr="00735B3D" w:rsidRDefault="007F446A" w:rsidP="00B84D93">
      <w:pPr>
        <w:rPr>
          <w:sz w:val="32"/>
          <w:szCs w:val="32"/>
        </w:rPr>
      </w:pPr>
      <w:r w:rsidRPr="000347C5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6B47B0" wp14:editId="2BBE9A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46A">
        <w:rPr>
          <w:sz w:val="32"/>
          <w:szCs w:val="32"/>
        </w:rPr>
        <w:t xml:space="preserve">Заполненную анкету направьте на </w:t>
      </w:r>
      <w:r w:rsidRPr="007F446A">
        <w:rPr>
          <w:sz w:val="32"/>
          <w:szCs w:val="32"/>
          <w:lang w:val="en-US"/>
        </w:rPr>
        <w:t>e</w:t>
      </w:r>
      <w:r w:rsidRPr="007F446A">
        <w:rPr>
          <w:sz w:val="32"/>
          <w:szCs w:val="32"/>
        </w:rPr>
        <w:t>-</w:t>
      </w:r>
      <w:r w:rsidRPr="007F446A">
        <w:rPr>
          <w:sz w:val="32"/>
          <w:szCs w:val="32"/>
          <w:lang w:val="en-US"/>
        </w:rPr>
        <w:t>mail</w:t>
      </w:r>
      <w:r w:rsidRPr="007F446A">
        <w:rPr>
          <w:sz w:val="32"/>
          <w:szCs w:val="32"/>
        </w:rPr>
        <w:t xml:space="preserve">: </w:t>
      </w:r>
      <w:hyperlink r:id="rId9" w:history="1">
        <w:r w:rsidRPr="007F446A">
          <w:rPr>
            <w:rStyle w:val="a4"/>
            <w:sz w:val="32"/>
            <w:szCs w:val="32"/>
            <w:lang w:val="en-US"/>
          </w:rPr>
          <w:t>info</w:t>
        </w:r>
        <w:r w:rsidRPr="007F446A">
          <w:rPr>
            <w:rStyle w:val="a4"/>
            <w:sz w:val="32"/>
            <w:szCs w:val="32"/>
          </w:rPr>
          <w:t>@</w:t>
        </w:r>
        <w:r w:rsidRPr="007F446A">
          <w:rPr>
            <w:rStyle w:val="a4"/>
            <w:sz w:val="32"/>
            <w:szCs w:val="32"/>
            <w:lang w:val="en-US"/>
          </w:rPr>
          <w:t>auccons</w:t>
        </w:r>
        <w:r w:rsidRPr="007F446A">
          <w:rPr>
            <w:rStyle w:val="a4"/>
            <w:sz w:val="32"/>
            <w:szCs w:val="32"/>
          </w:rPr>
          <w:t>.</w:t>
        </w:r>
        <w:r w:rsidRPr="007F446A">
          <w:rPr>
            <w:rStyle w:val="a4"/>
            <w:sz w:val="32"/>
            <w:szCs w:val="32"/>
            <w:lang w:val="en-US"/>
          </w:rPr>
          <w:t>ru</w:t>
        </w:r>
      </w:hyperlink>
    </w:p>
    <w:p w14:paraId="4CAAD76D" w14:textId="4A4D1A42" w:rsidR="007F446A" w:rsidRPr="007F446A" w:rsidRDefault="007F5E96" w:rsidP="00B84D93">
      <w:pPr>
        <w:rPr>
          <w:sz w:val="32"/>
          <w:szCs w:val="32"/>
        </w:rPr>
      </w:pPr>
      <w:r>
        <w:rPr>
          <w:sz w:val="32"/>
          <w:szCs w:val="32"/>
        </w:rPr>
        <w:pict w14:anchorId="0AF53510">
          <v:rect id="_x0000_i1025" style="width:0;height:1.5pt" o:hralign="center" o:hrstd="t" o:hr="t" fillcolor="#a0a0a0" stroked="f"/>
        </w:pict>
      </w:r>
    </w:p>
    <w:p w14:paraId="26E48FA7" w14:textId="5EFA88B4" w:rsidR="007F446A" w:rsidRDefault="007F446A" w:rsidP="00B84D93"/>
    <w:p w14:paraId="63CF8BC9" w14:textId="77777777" w:rsidR="007F446A" w:rsidRDefault="007F446A" w:rsidP="00B84D93">
      <w:pPr>
        <w:numPr>
          <w:ilvl w:val="1"/>
          <w:numId w:val="0"/>
        </w:numPr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</w:pPr>
      <w:r w:rsidRPr="007F446A"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  <w:t xml:space="preserve">КОНТАКТЫ: </w:t>
      </w:r>
    </w:p>
    <w:p w14:paraId="2EFF0709" w14:textId="77777777" w:rsidR="007F446A" w:rsidRPr="00AE658B" w:rsidRDefault="007F446A" w:rsidP="00B84D93">
      <w:pPr>
        <w:rPr>
          <w:rFonts w:ascii="Cambria" w:hAnsi="Cambria"/>
          <w:sz w:val="20"/>
          <w:szCs w:val="20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E</w:t>
      </w:r>
      <w:r w:rsidRPr="00AE658B">
        <w:rPr>
          <w:rFonts w:ascii="Cambria" w:hAnsi="Cambria"/>
          <w:b/>
          <w:color w:val="008D35"/>
          <w:sz w:val="20"/>
          <w:szCs w:val="20"/>
        </w:rPr>
        <w:t>-</w:t>
      </w: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mail</w:t>
      </w:r>
      <w:r w:rsidRPr="00AE658B">
        <w:rPr>
          <w:rFonts w:ascii="Cambria" w:hAnsi="Cambria"/>
          <w:b/>
          <w:color w:val="008D35"/>
          <w:sz w:val="20"/>
          <w:szCs w:val="20"/>
        </w:rPr>
        <w:t>:</w:t>
      </w:r>
      <w:r w:rsidRPr="00AE658B">
        <w:rPr>
          <w:rFonts w:ascii="Cambria" w:hAnsi="Cambria"/>
          <w:color w:val="008D35"/>
          <w:sz w:val="20"/>
          <w:szCs w:val="20"/>
        </w:rPr>
        <w:t xml:space="preserve"> </w:t>
      </w:r>
      <w:hyperlink r:id="rId10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info</w:t>
        </w:r>
        <w:r w:rsidRPr="00AE658B">
          <w:rPr>
            <w:rFonts w:ascii="Cambria" w:hAnsi="Cambria"/>
            <w:color w:val="0563C1" w:themeColor="hyperlink"/>
            <w:sz w:val="20"/>
            <w:szCs w:val="20"/>
            <w:u w:val="single"/>
          </w:rPr>
          <w:t>@</w:t>
        </w:r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auccons</w:t>
        </w:r>
        <w:r w:rsidRPr="00AE658B">
          <w:rPr>
            <w:rFonts w:ascii="Cambria" w:hAnsi="Cambria"/>
            <w:color w:val="0563C1" w:themeColor="hyperlink"/>
            <w:sz w:val="20"/>
            <w:szCs w:val="20"/>
            <w:u w:val="single"/>
          </w:rPr>
          <w:t>.</w:t>
        </w:r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  <w:r w:rsidRPr="00AE658B">
        <w:rPr>
          <w:rFonts w:ascii="Cambria" w:hAnsi="Cambria"/>
          <w:sz w:val="20"/>
          <w:szCs w:val="20"/>
        </w:rPr>
        <w:t xml:space="preserve"> </w:t>
      </w:r>
    </w:p>
    <w:p w14:paraId="08BDB891" w14:textId="77777777" w:rsidR="007F446A" w:rsidRPr="00AE658B" w:rsidRDefault="007F446A" w:rsidP="00B84D93">
      <w:pPr>
        <w:rPr>
          <w:rFonts w:ascii="Cambria" w:hAnsi="Cambria"/>
          <w:sz w:val="20"/>
          <w:szCs w:val="20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Web</w:t>
      </w:r>
      <w:r w:rsidRPr="00AE658B">
        <w:rPr>
          <w:rFonts w:ascii="Cambria" w:hAnsi="Cambria"/>
          <w:b/>
          <w:color w:val="008D35"/>
          <w:sz w:val="20"/>
          <w:szCs w:val="20"/>
        </w:rPr>
        <w:t>:</w:t>
      </w:r>
      <w:r w:rsidRPr="00AE658B">
        <w:rPr>
          <w:rFonts w:ascii="Cambria" w:hAnsi="Cambria"/>
          <w:color w:val="008D35"/>
          <w:sz w:val="20"/>
          <w:szCs w:val="20"/>
        </w:rPr>
        <w:t xml:space="preserve"> </w:t>
      </w:r>
      <w:hyperlink r:id="rId11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www</w:t>
        </w:r>
        <w:r w:rsidRPr="00AE658B">
          <w:rPr>
            <w:rFonts w:ascii="Cambria" w:hAnsi="Cambria"/>
            <w:color w:val="0563C1" w:themeColor="hyperlink"/>
            <w:sz w:val="20"/>
            <w:szCs w:val="20"/>
            <w:u w:val="single"/>
          </w:rPr>
          <w:t>.</w:t>
        </w:r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auccons</w:t>
        </w:r>
        <w:r w:rsidRPr="00AE658B">
          <w:rPr>
            <w:rFonts w:ascii="Cambria" w:hAnsi="Cambria"/>
            <w:color w:val="0563C1" w:themeColor="hyperlink"/>
            <w:sz w:val="20"/>
            <w:szCs w:val="20"/>
            <w:u w:val="single"/>
          </w:rPr>
          <w:t>.</w:t>
        </w:r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  <w:r w:rsidRPr="00AE658B">
        <w:rPr>
          <w:rFonts w:ascii="Cambria" w:hAnsi="Cambria"/>
          <w:sz w:val="20"/>
          <w:szCs w:val="20"/>
        </w:rPr>
        <w:t xml:space="preserve"> </w:t>
      </w:r>
    </w:p>
    <w:p w14:paraId="4C5B4BCA" w14:textId="0940CCF0" w:rsidR="007F446A" w:rsidRPr="007F446A" w:rsidRDefault="007F446A" w:rsidP="00B84D93">
      <w:r w:rsidRPr="007F446A">
        <w:rPr>
          <w:rFonts w:ascii="Cambria" w:hAnsi="Cambria"/>
          <w:b/>
          <w:color w:val="008D35"/>
          <w:sz w:val="20"/>
          <w:szCs w:val="20"/>
        </w:rPr>
        <w:t>Тел.:</w:t>
      </w:r>
      <w:r w:rsidRPr="007F446A">
        <w:rPr>
          <w:rFonts w:ascii="Cambria" w:hAnsi="Cambria"/>
          <w:color w:val="008D35"/>
          <w:sz w:val="20"/>
          <w:szCs w:val="20"/>
        </w:rPr>
        <w:t xml:space="preserve"> </w:t>
      </w:r>
      <w:r w:rsidRPr="007F446A">
        <w:rPr>
          <w:rFonts w:ascii="Cambria" w:hAnsi="Cambria"/>
          <w:sz w:val="20"/>
          <w:szCs w:val="20"/>
        </w:rPr>
        <w:t>8-495-540-52-97</w:t>
      </w:r>
    </w:p>
    <w:sectPr w:rsidR="007F446A" w:rsidRPr="007F446A" w:rsidSect="00B84D93">
      <w:pgSz w:w="11906" w:h="16838"/>
      <w:pgMar w:top="568" w:right="850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A190" w14:textId="77777777" w:rsidR="007F5E96" w:rsidRDefault="007F5E96" w:rsidP="00B84D93">
      <w:r>
        <w:separator/>
      </w:r>
    </w:p>
  </w:endnote>
  <w:endnote w:type="continuationSeparator" w:id="0">
    <w:p w14:paraId="1F8540D3" w14:textId="77777777" w:rsidR="007F5E96" w:rsidRDefault="007F5E96" w:rsidP="00B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E2F7" w14:textId="77777777" w:rsidR="007F5E96" w:rsidRDefault="007F5E96" w:rsidP="00B84D93">
      <w:r>
        <w:separator/>
      </w:r>
    </w:p>
  </w:footnote>
  <w:footnote w:type="continuationSeparator" w:id="0">
    <w:p w14:paraId="6789F069" w14:textId="77777777" w:rsidR="007F5E96" w:rsidRDefault="007F5E96" w:rsidP="00B8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A171A"/>
    <w:multiLevelType w:val="hybridMultilevel"/>
    <w:tmpl w:val="B9B25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7A49"/>
    <w:multiLevelType w:val="hybridMultilevel"/>
    <w:tmpl w:val="B9B25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A"/>
    <w:rsid w:val="003066BE"/>
    <w:rsid w:val="00735B3D"/>
    <w:rsid w:val="007F446A"/>
    <w:rsid w:val="007F5E96"/>
    <w:rsid w:val="00AE658B"/>
    <w:rsid w:val="00B84D93"/>
    <w:rsid w:val="00C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F8E"/>
  <w15:chartTrackingRefBased/>
  <w15:docId w15:val="{1105F9F5-91B4-455A-AD28-7037FB5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6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46A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B84D9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4D93"/>
    <w:rPr>
      <w:rFonts w:ascii="Times New Roman" w:eastAsia="Calibri" w:hAnsi="Times New Roman" w:cs="Times New Roman"/>
      <w:sz w:val="20"/>
      <w:lang w:eastAsia="ar-SA" w:bidi="ar-SA"/>
    </w:rPr>
  </w:style>
  <w:style w:type="character" w:styleId="a8">
    <w:name w:val="footnote reference"/>
    <w:uiPriority w:val="99"/>
    <w:semiHidden/>
    <w:unhideWhenUsed/>
    <w:rsid w:val="00B84D93"/>
    <w:rPr>
      <w:vertAlign w:val="superscript"/>
    </w:rPr>
  </w:style>
  <w:style w:type="paragraph" w:styleId="a9">
    <w:name w:val="List Paragraph"/>
    <w:basedOn w:val="a"/>
    <w:uiPriority w:val="34"/>
    <w:qFormat/>
    <w:rsid w:val="00AE65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ccon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ccon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ucco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c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2</cp:revision>
  <dcterms:created xsi:type="dcterms:W3CDTF">2021-02-24T21:43:00Z</dcterms:created>
  <dcterms:modified xsi:type="dcterms:W3CDTF">2021-02-24T21:43:00Z</dcterms:modified>
</cp:coreProperties>
</file>